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47" w:rsidRDefault="005A3347">
      <w:pPr>
        <w:spacing w:line="240" w:lineRule="atLeast"/>
        <w:ind w:left="3304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ДОГОВОР № ____ - ___________</w:t>
      </w:r>
    </w:p>
    <w:p w:rsidR="005A3347" w:rsidRDefault="005A3347">
      <w:pPr>
        <w:spacing w:line="240" w:lineRule="atLeast"/>
        <w:ind w:left="484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об образовании на обучение по образовательным программам высшего образования</w:t>
      </w:r>
    </w:p>
    <w:p w:rsidR="005A3347" w:rsidRDefault="005A3347">
      <w:pPr>
        <w:spacing w:line="276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tabs>
          <w:tab w:val="left" w:pos="6344"/>
        </w:tabs>
        <w:spacing w:line="240" w:lineRule="atLeast"/>
        <w:ind w:left="72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г. Волгоград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4"/>
          <w:szCs w:val="24"/>
        </w:rPr>
        <w:t>«_____» _____________20____ г.</w:t>
      </w:r>
    </w:p>
    <w:p w:rsidR="005A3347" w:rsidRDefault="005A3347">
      <w:pPr>
        <w:spacing w:line="280" w:lineRule="exact"/>
        <w:rPr>
          <w:rFonts w:ascii="Times New Roman" w:hAnsi="Times New Roman" w:cs="Arial"/>
          <w:sz w:val="24"/>
          <w:szCs w:val="24"/>
        </w:rPr>
      </w:pPr>
    </w:p>
    <w:p w:rsidR="005A3347" w:rsidRPr="00B216F5" w:rsidRDefault="006E49BD" w:rsidP="00D076B1">
      <w:pPr>
        <w:spacing w:line="240" w:lineRule="atLeast"/>
        <w:ind w:left="4" w:right="20" w:firstLine="716"/>
        <w:jc w:val="both"/>
        <w:rPr>
          <w:rFonts w:ascii="Times New Roman" w:hAnsi="Times New Roman" w:cs="Arial"/>
          <w:sz w:val="24"/>
          <w:szCs w:val="24"/>
        </w:rPr>
      </w:pPr>
      <w:proofErr w:type="gramStart"/>
      <w:r w:rsidRPr="006E49BD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(ФГБОУ ВО «ВГСПУ») на основании лицензии № 2397 серия 90Л01 №0009464, выданной 21.09.2016 Федеральной службой по надзору в сфере образования и науки, - бессрочно, и свидетельства о государственной аккредитации регистрационный № 2733, серия 90А01 № 0002869, выданного 20.12.2017 г. Федеральной службой по надзору в сфере образования и науки, в лице п</w:t>
      </w:r>
      <w:r w:rsidRPr="006E49BD">
        <w:rPr>
          <w:rFonts w:ascii="Times New Roman" w:hAnsi="Times New Roman" w:cs="Times New Roman"/>
          <w:bCs/>
          <w:sz w:val="23"/>
          <w:szCs w:val="23"/>
        </w:rPr>
        <w:t>роректора по научной</w:t>
      </w:r>
      <w:proofErr w:type="gramEnd"/>
      <w:r w:rsidRPr="006E49BD">
        <w:rPr>
          <w:rFonts w:ascii="Times New Roman" w:hAnsi="Times New Roman" w:cs="Times New Roman"/>
          <w:bCs/>
          <w:sz w:val="23"/>
          <w:szCs w:val="23"/>
        </w:rPr>
        <w:t xml:space="preserve"> работе С.Ю. Глазова, </w:t>
      </w:r>
      <w:r w:rsidRPr="006E49BD">
        <w:rPr>
          <w:rFonts w:ascii="Times New Roman" w:hAnsi="Times New Roman" w:cs="Times New Roman"/>
          <w:sz w:val="23"/>
          <w:szCs w:val="23"/>
        </w:rPr>
        <w:t xml:space="preserve">действующего на основании доверенности </w:t>
      </w:r>
      <w:r w:rsidRPr="006E49BD">
        <w:rPr>
          <w:rFonts w:ascii="Times New Roman" w:hAnsi="Times New Roman" w:cs="Times New Roman"/>
          <w:sz w:val="22"/>
          <w:szCs w:val="22"/>
        </w:rPr>
        <w:t>№ 01-22б-47 от 21.11.2022 г.</w:t>
      </w:r>
      <w:r w:rsidRPr="006E49BD">
        <w:rPr>
          <w:rFonts w:ascii="Times New Roman" w:hAnsi="Times New Roman" w:cs="Times New Roman"/>
          <w:sz w:val="23"/>
          <w:szCs w:val="23"/>
        </w:rPr>
        <w:t>,</w:t>
      </w:r>
      <w:r w:rsidRPr="00DD330C">
        <w:rPr>
          <w:sz w:val="23"/>
          <w:szCs w:val="23"/>
        </w:rPr>
        <w:t xml:space="preserve"> </w:t>
      </w:r>
      <w:r w:rsidR="005A3347" w:rsidRPr="00D076B1">
        <w:rPr>
          <w:rFonts w:ascii="Times New Roman" w:hAnsi="Times New Roman" w:cs="Times New Roman"/>
          <w:sz w:val="23"/>
          <w:szCs w:val="23"/>
        </w:rPr>
        <w:t xml:space="preserve">(в дальнейшем - «Исполнитель») с одной стороны, </w:t>
      </w:r>
      <w:r w:rsidR="005A3347" w:rsidRPr="00D076B1">
        <w:rPr>
          <w:rFonts w:ascii="Times New Roman" w:hAnsi="Times New Roman" w:cs="Arial"/>
          <w:sz w:val="24"/>
          <w:szCs w:val="24"/>
        </w:rPr>
        <w:t xml:space="preserve">и </w:t>
      </w:r>
      <w:r w:rsidR="005A3347">
        <w:rPr>
          <w:rFonts w:ascii="Times New Roman" w:hAnsi="Times New Roman" w:cs="Arial"/>
          <w:sz w:val="24"/>
          <w:szCs w:val="24"/>
        </w:rPr>
        <w:t>_______________</w:t>
      </w:r>
      <w:r w:rsidR="00B216F5">
        <w:rPr>
          <w:rFonts w:ascii="Times New Roman" w:hAnsi="Times New Roman" w:cs="Arial"/>
          <w:sz w:val="24"/>
          <w:szCs w:val="24"/>
        </w:rPr>
        <w:t>_________________________________________________________</w:t>
      </w:r>
      <w:r w:rsidR="002A3966">
        <w:rPr>
          <w:rFonts w:ascii="Times New Roman" w:hAnsi="Times New Roman" w:cs="Arial"/>
          <w:sz w:val="24"/>
          <w:szCs w:val="24"/>
        </w:rPr>
        <w:t>_________</w:t>
      </w:r>
      <w:r w:rsidR="00B216F5">
        <w:rPr>
          <w:rFonts w:ascii="Times New Roman" w:hAnsi="Times New Roman" w:cs="Arial"/>
          <w:sz w:val="24"/>
          <w:szCs w:val="24"/>
        </w:rPr>
        <w:t>___</w:t>
      </w:r>
    </w:p>
    <w:p w:rsidR="005A3347" w:rsidRDefault="005A3347">
      <w:pPr>
        <w:spacing w:line="240" w:lineRule="atLeast"/>
        <w:ind w:left="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</w:t>
      </w:r>
    </w:p>
    <w:p w:rsidR="005A3347" w:rsidRDefault="005A3347">
      <w:pPr>
        <w:spacing w:line="238" w:lineRule="auto"/>
        <w:ind w:left="1424"/>
        <w:rPr>
          <w:rFonts w:ascii="Times New Roman" w:hAnsi="Times New Roman" w:cs="Arial"/>
          <w:i/>
          <w:iCs/>
          <w:sz w:val="18"/>
          <w:szCs w:val="18"/>
        </w:rPr>
      </w:pPr>
      <w:r>
        <w:rPr>
          <w:rFonts w:ascii="Times New Roman" w:hAnsi="Times New Roman" w:cs="Arial"/>
          <w:i/>
          <w:iCs/>
          <w:sz w:val="18"/>
          <w:szCs w:val="18"/>
        </w:rPr>
        <w:t>(наименование юридического лица или фамилия, имя, отчество физического лица)</w:t>
      </w:r>
    </w:p>
    <w:p w:rsidR="005A3347" w:rsidRDefault="005A3347">
      <w:pPr>
        <w:spacing w:line="1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spacing w:line="240" w:lineRule="atLeast"/>
        <w:ind w:left="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лице ______________________________________________________________________________,</w:t>
      </w:r>
    </w:p>
    <w:p w:rsidR="005A3347" w:rsidRDefault="005A3347">
      <w:pPr>
        <w:spacing w:line="1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spacing w:line="239" w:lineRule="auto"/>
        <w:ind w:left="4324"/>
        <w:rPr>
          <w:rFonts w:ascii="Times New Roman" w:hAnsi="Times New Roman" w:cs="Arial"/>
          <w:i/>
          <w:iCs/>
          <w:sz w:val="18"/>
          <w:szCs w:val="18"/>
        </w:rPr>
      </w:pPr>
      <w:r>
        <w:rPr>
          <w:rFonts w:ascii="Times New Roman" w:hAnsi="Times New Roman" w:cs="Arial"/>
          <w:i/>
          <w:iCs/>
          <w:sz w:val="18"/>
          <w:szCs w:val="18"/>
        </w:rPr>
        <w:t>(должность, фамилия, имя, отчество)</w:t>
      </w:r>
    </w:p>
    <w:p w:rsidR="005A3347" w:rsidRDefault="005A3347">
      <w:pPr>
        <w:spacing w:line="1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spacing w:line="240" w:lineRule="atLeast"/>
        <w:ind w:left="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действующего на основании ____________________________________________________________</w:t>
      </w:r>
    </w:p>
    <w:p w:rsidR="005A3347" w:rsidRDefault="005A3347">
      <w:pPr>
        <w:spacing w:line="254" w:lineRule="auto"/>
        <w:ind w:left="4"/>
        <w:rPr>
          <w:rFonts w:ascii="Times New Roman" w:hAnsi="Times New Roman" w:cs="Arial"/>
          <w:sz w:val="23"/>
          <w:szCs w:val="23"/>
        </w:rPr>
      </w:pPr>
      <w:proofErr w:type="gramStart"/>
      <w:r>
        <w:rPr>
          <w:rFonts w:ascii="Times New Roman" w:hAnsi="Times New Roman" w:cs="Arial"/>
          <w:sz w:val="23"/>
          <w:szCs w:val="23"/>
        </w:rPr>
        <w:t>именуемый в дальнейшем «Заказчик», действующие в интересах гражданина (далее Обучающийся») ________________________________________________________________________________________,</w:t>
      </w:r>
      <w:proofErr w:type="gramEnd"/>
    </w:p>
    <w:p w:rsidR="005A3347" w:rsidRDefault="005A3347">
      <w:pPr>
        <w:spacing w:line="229" w:lineRule="auto"/>
        <w:ind w:left="3544"/>
        <w:rPr>
          <w:rFonts w:ascii="Times New Roman" w:hAnsi="Times New Roman" w:cs="Arial"/>
          <w:i/>
          <w:iCs/>
          <w:sz w:val="18"/>
          <w:szCs w:val="18"/>
        </w:rPr>
      </w:pPr>
      <w:r>
        <w:rPr>
          <w:rFonts w:ascii="Times New Roman" w:hAnsi="Times New Roman" w:cs="Arial"/>
          <w:i/>
          <w:iCs/>
          <w:sz w:val="18"/>
          <w:szCs w:val="18"/>
        </w:rPr>
        <w:t>(фамилия, имя, отчество лица, зачисляемого на обучение)</w:t>
      </w:r>
    </w:p>
    <w:p w:rsidR="005A3347" w:rsidRDefault="005A3347">
      <w:pPr>
        <w:spacing w:line="1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 w:rsidP="00D076B1">
      <w:pPr>
        <w:spacing w:line="279" w:lineRule="auto"/>
        <w:ind w:left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совместно именуемые Стороны, заключили настоящий Договор (далее – Договор) о нижеследующем:</w:t>
      </w:r>
    </w:p>
    <w:p w:rsidR="005A3347" w:rsidRDefault="005A3347">
      <w:pPr>
        <w:spacing w:line="183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 w:rsidP="00B216F5">
      <w:pPr>
        <w:numPr>
          <w:ilvl w:val="1"/>
          <w:numId w:val="1"/>
        </w:numPr>
        <w:tabs>
          <w:tab w:val="left" w:pos="4204"/>
        </w:tabs>
        <w:spacing w:line="240" w:lineRule="atLeast"/>
        <w:ind w:firstLine="3828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Предмет договора.</w:t>
      </w:r>
    </w:p>
    <w:p w:rsidR="005A3347" w:rsidRDefault="005A3347">
      <w:pPr>
        <w:spacing w:line="3" w:lineRule="exact"/>
        <w:rPr>
          <w:rFonts w:ascii="Times New Roman" w:hAnsi="Times New Roman" w:cs="Arial"/>
          <w:b/>
          <w:bCs/>
          <w:sz w:val="24"/>
          <w:szCs w:val="24"/>
        </w:rPr>
      </w:pPr>
    </w:p>
    <w:p w:rsidR="005A3347" w:rsidRDefault="005A3347">
      <w:pPr>
        <w:numPr>
          <w:ilvl w:val="0"/>
          <w:numId w:val="2"/>
        </w:numPr>
        <w:tabs>
          <w:tab w:val="left" w:pos="880"/>
        </w:tabs>
        <w:spacing w:line="240" w:lineRule="atLeast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Исполнитель обязуется предоставить образовательную услугу, а Заказчик обязуется оплатить обучение Обучающегося по образовательной программе высшего образования – программе подготовки научно-педагогических кадров в аспирантуре _________________________</w:t>
      </w:r>
    </w:p>
    <w:p w:rsidR="005A3347" w:rsidRDefault="005A3347">
      <w:pPr>
        <w:spacing w:line="240" w:lineRule="atLeast"/>
        <w:ind w:left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</w:t>
      </w:r>
    </w:p>
    <w:p w:rsidR="005A3347" w:rsidRDefault="005A3347">
      <w:pPr>
        <w:spacing w:line="240" w:lineRule="atLeast"/>
        <w:ind w:left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____________________________________________________________________________________.</w:t>
      </w:r>
    </w:p>
    <w:p w:rsidR="005A3347" w:rsidRDefault="005A3347">
      <w:pPr>
        <w:spacing w:line="1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spacing w:line="240" w:lineRule="atLeast"/>
        <w:ind w:left="2444"/>
        <w:rPr>
          <w:rFonts w:ascii="Times New Roman" w:hAnsi="Times New Roman" w:cs="Arial"/>
          <w:i/>
          <w:iCs/>
          <w:sz w:val="18"/>
          <w:szCs w:val="18"/>
        </w:rPr>
      </w:pPr>
      <w:r>
        <w:rPr>
          <w:rFonts w:ascii="Times New Roman" w:hAnsi="Times New Roman" w:cs="Arial"/>
          <w:i/>
          <w:iCs/>
          <w:sz w:val="18"/>
          <w:szCs w:val="18"/>
        </w:rPr>
        <w:t xml:space="preserve">(форма обучения, </w:t>
      </w:r>
      <w:r w:rsidR="00B216F5">
        <w:rPr>
          <w:rFonts w:ascii="Times New Roman" w:hAnsi="Times New Roman" w:cs="Arial"/>
          <w:i/>
          <w:iCs/>
          <w:sz w:val="18"/>
          <w:szCs w:val="18"/>
        </w:rPr>
        <w:t>шифр</w:t>
      </w:r>
      <w:r>
        <w:rPr>
          <w:rFonts w:ascii="Times New Roman" w:hAnsi="Times New Roman" w:cs="Arial"/>
          <w:i/>
          <w:iCs/>
          <w:sz w:val="18"/>
          <w:szCs w:val="18"/>
        </w:rPr>
        <w:t xml:space="preserve"> и наименование на</w:t>
      </w:r>
      <w:r w:rsidR="00B216F5">
        <w:rPr>
          <w:rFonts w:ascii="Times New Roman" w:hAnsi="Times New Roman" w:cs="Arial"/>
          <w:i/>
          <w:iCs/>
          <w:sz w:val="18"/>
          <w:szCs w:val="18"/>
        </w:rPr>
        <w:t>учной</w:t>
      </w:r>
      <w:r>
        <w:rPr>
          <w:rFonts w:ascii="Times New Roman" w:hAnsi="Times New Roman" w:cs="Arial"/>
          <w:i/>
          <w:iCs/>
          <w:sz w:val="18"/>
          <w:szCs w:val="18"/>
        </w:rPr>
        <w:t xml:space="preserve"> специальности)</w:t>
      </w:r>
    </w:p>
    <w:p w:rsidR="005A3347" w:rsidRDefault="005A3347">
      <w:pPr>
        <w:spacing w:line="240" w:lineRule="atLeast"/>
        <w:ind w:left="4" w:right="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1.2 Срок освоения образовательной программы на момент подписания Договора составляет</w:t>
      </w:r>
    </w:p>
    <w:p w:rsidR="005A3347" w:rsidRDefault="005A3347">
      <w:pPr>
        <w:spacing w:line="240" w:lineRule="atLeast"/>
        <w:ind w:left="4" w:right="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______________. Срок обучения по индивидуальному учебному плану, в том числе ускоренному обучению, составляет _______________.</w:t>
      </w:r>
    </w:p>
    <w:p w:rsidR="005A3347" w:rsidRDefault="005A3347">
      <w:pPr>
        <w:spacing w:line="279" w:lineRule="auto"/>
        <w:ind w:left="4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установленного образца.</w:t>
      </w:r>
    </w:p>
    <w:p w:rsidR="005A3347" w:rsidRDefault="005A3347">
      <w:pPr>
        <w:spacing w:line="240" w:lineRule="atLeast"/>
        <w:ind w:left="3684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2. Взаимодействие сторон.</w:t>
      </w: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2.1.</w:t>
      </w:r>
      <w:r>
        <w:rPr>
          <w:rFonts w:ascii="Times New Roman" w:hAnsi="Times New Roman" w:cs="Arial"/>
          <w:b/>
          <w:bCs/>
          <w:sz w:val="24"/>
          <w:szCs w:val="24"/>
        </w:rPr>
        <w:t>Исполнитель вправе</w:t>
      </w:r>
      <w:r>
        <w:rPr>
          <w:rFonts w:ascii="Times New Roman" w:hAnsi="Times New Roman" w:cs="Arial"/>
          <w:sz w:val="24"/>
          <w:szCs w:val="24"/>
        </w:rPr>
        <w:t>:</w:t>
      </w:r>
    </w:p>
    <w:p w:rsidR="005A3347" w:rsidRDefault="005A3347">
      <w:pPr>
        <w:spacing w:line="4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numPr>
          <w:ilvl w:val="1"/>
          <w:numId w:val="3"/>
        </w:numPr>
        <w:tabs>
          <w:tab w:val="left" w:pos="972"/>
        </w:tabs>
        <w:spacing w:line="240" w:lineRule="atLeast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5A3347" w:rsidRDefault="005A3347">
      <w:pPr>
        <w:numPr>
          <w:ilvl w:val="1"/>
          <w:numId w:val="3"/>
        </w:numPr>
        <w:tabs>
          <w:tab w:val="left" w:pos="1024"/>
        </w:tabs>
        <w:spacing w:line="240" w:lineRule="atLeast"/>
        <w:ind w:left="1024" w:hanging="66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Применять к Обучающемуся меры поощрения и меры дисциплинарного взыскания</w:t>
      </w:r>
    </w:p>
    <w:p w:rsidR="005A3347" w:rsidRDefault="005A3347">
      <w:pPr>
        <w:numPr>
          <w:ilvl w:val="0"/>
          <w:numId w:val="3"/>
        </w:numPr>
        <w:tabs>
          <w:tab w:val="left" w:pos="287"/>
        </w:tabs>
        <w:spacing w:line="240" w:lineRule="atLeast"/>
        <w:ind w:left="4" w:right="20" w:hanging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5A3347" w:rsidRDefault="005A3347">
      <w:pPr>
        <w:numPr>
          <w:ilvl w:val="1"/>
          <w:numId w:val="4"/>
        </w:numPr>
        <w:tabs>
          <w:tab w:val="left" w:pos="1056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Переводить Обучающегося на следующий год обучения при условии выполнения учебного плана;</w:t>
      </w:r>
    </w:p>
    <w:p w:rsidR="005A3347" w:rsidRDefault="005A3347">
      <w:pPr>
        <w:numPr>
          <w:ilvl w:val="1"/>
          <w:numId w:val="4"/>
        </w:numPr>
        <w:tabs>
          <w:tab w:val="left" w:pos="976"/>
        </w:tabs>
        <w:spacing w:line="279" w:lineRule="auto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Отчислить Обучающегося, не выполнившего учебный план, не оплатившего следующий период обучения.</w:t>
      </w:r>
    </w:p>
    <w:p w:rsidR="005A3347" w:rsidRDefault="005A3347">
      <w:pPr>
        <w:tabs>
          <w:tab w:val="left" w:pos="976"/>
        </w:tabs>
        <w:spacing w:line="279" w:lineRule="auto"/>
        <w:ind w:left="4" w:right="20" w:firstLine="356"/>
        <w:jc w:val="both"/>
        <w:rPr>
          <w:rFonts w:ascii="Times New Roman" w:hAnsi="Times New Roman" w:cs="Arial"/>
          <w:sz w:val="24"/>
          <w:szCs w:val="24"/>
        </w:rPr>
        <w:sectPr w:rsidR="005A3347">
          <w:pgSz w:w="11900" w:h="16840"/>
          <w:pgMar w:top="822" w:right="560" w:bottom="455" w:left="1136" w:header="0" w:footer="0" w:gutter="0"/>
          <w:cols w:space="0" w:equalWidth="0">
            <w:col w:w="10204"/>
          </w:cols>
          <w:docGrid w:linePitch="360"/>
        </w:sectPr>
      </w:pP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Arial"/>
          <w:sz w:val="24"/>
          <w:szCs w:val="24"/>
        </w:rPr>
        <w:lastRenderedPageBreak/>
        <w:t xml:space="preserve">2.2. </w:t>
      </w:r>
      <w:r>
        <w:rPr>
          <w:rFonts w:ascii="Times New Roman" w:hAnsi="Times New Roman" w:cs="Arial"/>
          <w:b/>
          <w:bCs/>
          <w:sz w:val="24"/>
          <w:szCs w:val="24"/>
        </w:rPr>
        <w:t>Заказчик вправе</w:t>
      </w:r>
      <w:r>
        <w:rPr>
          <w:rFonts w:ascii="Times New Roman" w:hAnsi="Times New Roman" w:cs="Arial"/>
          <w:sz w:val="24"/>
          <w:szCs w:val="24"/>
        </w:rPr>
        <w:t>:</w:t>
      </w:r>
    </w:p>
    <w:p w:rsidR="005A3347" w:rsidRDefault="005A3347">
      <w:pPr>
        <w:spacing w:line="4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4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5A3347" w:rsidRDefault="005A3347">
      <w:pPr>
        <w:spacing w:line="240" w:lineRule="atLeast"/>
        <w:ind w:left="4" w:right="100" w:firstLine="36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2.2.2. Получать информацию об успеваемости, поведении, отношении Обучающегося к учебе в целом и по отдельным предметам учебного плана.</w:t>
      </w:r>
    </w:p>
    <w:p w:rsidR="00E76FB8" w:rsidRPr="003B0029" w:rsidRDefault="00E76FB8" w:rsidP="00E76FB8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B0029">
        <w:rPr>
          <w:rFonts w:ascii="Times New Roman" w:hAnsi="Times New Roman" w:cs="Times New Roman"/>
          <w:b/>
          <w:bCs/>
          <w:sz w:val="23"/>
          <w:szCs w:val="23"/>
        </w:rPr>
        <w:t xml:space="preserve">2.2. </w:t>
      </w:r>
      <w:r w:rsidRPr="003B0029">
        <w:rPr>
          <w:rFonts w:ascii="Times New Roman" w:hAnsi="Times New Roman" w:cs="Times New Roman"/>
          <w:sz w:val="22"/>
        </w:rPr>
        <w:t xml:space="preserve">Обучающемуся предоставляются академические права в соответствии с </w:t>
      </w:r>
      <w:hyperlink r:id="rId8" w:history="1">
        <w:r w:rsidRPr="003B0029">
          <w:rPr>
            <w:rFonts w:ascii="Times New Roman" w:hAnsi="Times New Roman" w:cs="Times New Roman"/>
            <w:color w:val="000000"/>
            <w:sz w:val="22"/>
          </w:rPr>
          <w:t>частью 1 статьи 34</w:t>
        </w:r>
      </w:hyperlink>
      <w:r w:rsidRPr="003B0029">
        <w:rPr>
          <w:rFonts w:ascii="Times New Roman" w:hAnsi="Times New Roman" w:cs="Times New Roman"/>
          <w:sz w:val="22"/>
        </w:rPr>
        <w:t xml:space="preserve"> Федерального закона от 29 декабря 2012 г. N 273-ФЗ "Об образовании в Российской Федерации". </w:t>
      </w:r>
      <w:r w:rsidRPr="003B0029">
        <w:rPr>
          <w:rFonts w:ascii="Times New Roman" w:hAnsi="Times New Roman" w:cs="Times New Roman"/>
          <w:b/>
          <w:sz w:val="22"/>
        </w:rPr>
        <w:t>Обучающийся вправе</w:t>
      </w:r>
      <w:r w:rsidRPr="003B0029">
        <w:rPr>
          <w:rFonts w:ascii="Times New Roman" w:hAnsi="Times New Roman" w:cs="Times New Roman"/>
          <w:sz w:val="22"/>
        </w:rPr>
        <w:t>:</w:t>
      </w:r>
    </w:p>
    <w:p w:rsidR="005A3347" w:rsidRDefault="00E76FB8" w:rsidP="00E76FB8">
      <w:pPr>
        <w:spacing w:line="240" w:lineRule="atLeast"/>
        <w:ind w:left="4" w:firstLine="360"/>
        <w:jc w:val="both"/>
        <w:rPr>
          <w:rFonts w:ascii="Times New Roman" w:hAnsi="Times New Roman" w:cs="Arial"/>
          <w:sz w:val="24"/>
          <w:szCs w:val="24"/>
        </w:rPr>
      </w:pPr>
      <w:r w:rsidRPr="003B0029">
        <w:rPr>
          <w:rFonts w:ascii="Times New Roman" w:hAnsi="Times New Roman" w:cs="Times New Roman"/>
          <w:sz w:val="23"/>
          <w:szCs w:val="23"/>
        </w:rPr>
        <w:t>2.2.1. П</w:t>
      </w:r>
      <w:r w:rsidRPr="003B0029">
        <w:rPr>
          <w:rFonts w:ascii="Times New Roman" w:hAnsi="Times New Roman" w:cs="Times New Roman"/>
          <w:sz w:val="22"/>
        </w:rPr>
        <w:t>олучать информацию от Исполнителя</w:t>
      </w:r>
      <w:r w:rsidR="005A3347" w:rsidRPr="003B0029">
        <w:rPr>
          <w:rFonts w:ascii="Times New Roman" w:hAnsi="Times New Roman" w:cs="Arial"/>
          <w:sz w:val="24"/>
          <w:szCs w:val="24"/>
        </w:rPr>
        <w:t>по вопросам организации и обеспечения</w:t>
      </w:r>
      <w:r w:rsidR="005A3347">
        <w:rPr>
          <w:rFonts w:ascii="Times New Roman" w:hAnsi="Times New Roman" w:cs="Arial"/>
          <w:sz w:val="24"/>
          <w:szCs w:val="24"/>
        </w:rPr>
        <w:t xml:space="preserve"> надлежащего предоставления услуг, предусмотренных разделом 1 настоящего Договора;</w:t>
      </w:r>
    </w:p>
    <w:p w:rsidR="00234D18" w:rsidRPr="00234D18" w:rsidRDefault="00234D18" w:rsidP="00234D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234D18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34D18" w:rsidRPr="00234D18" w:rsidRDefault="00234D18" w:rsidP="00234D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D18">
        <w:rPr>
          <w:rFonts w:ascii="Times New Roman" w:hAnsi="Times New Roman" w:cs="Times New Roman"/>
          <w:sz w:val="24"/>
          <w:szCs w:val="24"/>
        </w:rPr>
        <w:t>2.2.3. Получать полную и достоверную информацию об оценке своих знаний, умений, навыков и компетенций, о критериях этой оценки;</w:t>
      </w:r>
    </w:p>
    <w:p w:rsidR="00234D18" w:rsidRPr="00234D18" w:rsidRDefault="00234D18" w:rsidP="00234D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D18">
        <w:rPr>
          <w:rFonts w:ascii="Times New Roman" w:hAnsi="Times New Roman" w:cs="Times New Roman"/>
          <w:sz w:val="24"/>
          <w:szCs w:val="24"/>
        </w:rPr>
        <w:t>2.2.4. 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:rsidR="00234D18" w:rsidRPr="00234D18" w:rsidRDefault="00234D18" w:rsidP="00234D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D18">
        <w:rPr>
          <w:rFonts w:ascii="Times New Roman" w:hAnsi="Times New Roman" w:cs="Times New Roman"/>
          <w:sz w:val="24"/>
          <w:szCs w:val="24"/>
        </w:rPr>
        <w:t xml:space="preserve">2.2.5. Принимать в порядке, установленном локальными нормативными актами, участие </w:t>
      </w:r>
      <w:r w:rsidRPr="00234D18">
        <w:rPr>
          <w:rFonts w:ascii="Times New Roman" w:hAnsi="Times New Roman" w:cs="Times New Roman"/>
          <w:sz w:val="24"/>
          <w:szCs w:val="24"/>
        </w:rPr>
        <w:br/>
        <w:t>в социально-культурных, оздоровительных и иных мероприятиях, организованных Исполнителем.</w:t>
      </w:r>
    </w:p>
    <w:p w:rsidR="005A3347" w:rsidRDefault="005A3347">
      <w:pPr>
        <w:numPr>
          <w:ilvl w:val="1"/>
          <w:numId w:val="7"/>
        </w:numPr>
        <w:tabs>
          <w:tab w:val="left" w:pos="784"/>
        </w:tabs>
        <w:spacing w:line="240" w:lineRule="atLeast"/>
        <w:ind w:left="784" w:hanging="424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Исполнитель обязан:</w:t>
      </w:r>
    </w:p>
    <w:p w:rsidR="005A3347" w:rsidRDefault="005A3347">
      <w:pPr>
        <w:spacing w:line="4" w:lineRule="exact"/>
        <w:rPr>
          <w:rFonts w:ascii="Times New Roman" w:hAnsi="Times New Roman" w:cs="Arial"/>
        </w:rPr>
      </w:pPr>
    </w:p>
    <w:p w:rsidR="005A3347" w:rsidRDefault="005A3347">
      <w:pPr>
        <w:numPr>
          <w:ilvl w:val="0"/>
          <w:numId w:val="8"/>
        </w:numPr>
        <w:tabs>
          <w:tab w:val="left" w:pos="976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аспиранта;</w:t>
      </w:r>
    </w:p>
    <w:p w:rsidR="005A3347" w:rsidRDefault="005A3347">
      <w:pPr>
        <w:numPr>
          <w:ilvl w:val="0"/>
          <w:numId w:val="8"/>
        </w:numPr>
        <w:tabs>
          <w:tab w:val="left" w:pos="1075"/>
        </w:tabs>
        <w:spacing w:line="240" w:lineRule="atLeast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Довести до Обучающегося информацию, содержащую сведения о представлении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5A3347" w:rsidRDefault="005A3347" w:rsidP="008A48C7">
      <w:pPr>
        <w:numPr>
          <w:ilvl w:val="0"/>
          <w:numId w:val="8"/>
        </w:numPr>
        <w:tabs>
          <w:tab w:val="left" w:pos="1104"/>
        </w:tabs>
        <w:spacing w:line="240" w:lineRule="atLeast"/>
        <w:ind w:left="1104" w:hanging="74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Организовать  и  обеспечить  надлежащее  предоставление  образовательных  услуг,</w:t>
      </w:r>
    </w:p>
    <w:p w:rsidR="005A3347" w:rsidRDefault="005A3347" w:rsidP="008A48C7">
      <w:pPr>
        <w:spacing w:line="240" w:lineRule="atLeast"/>
        <w:ind w:left="4" w:right="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5A3347" w:rsidRDefault="005A3347">
      <w:pPr>
        <w:numPr>
          <w:ilvl w:val="0"/>
          <w:numId w:val="9"/>
        </w:numPr>
        <w:tabs>
          <w:tab w:val="left" w:pos="1000"/>
        </w:tabs>
        <w:spacing w:line="240" w:lineRule="atLeast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Обеспечить Обучающемуся предусмотренные выбранной образовательной программой условия её освоения;</w:t>
      </w:r>
    </w:p>
    <w:p w:rsidR="005A3347" w:rsidRDefault="005A3347">
      <w:pPr>
        <w:numPr>
          <w:ilvl w:val="0"/>
          <w:numId w:val="9"/>
        </w:numPr>
        <w:tabs>
          <w:tab w:val="left" w:pos="964"/>
        </w:tabs>
        <w:spacing w:line="240" w:lineRule="atLeast"/>
        <w:ind w:left="964" w:hanging="60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Принимать от </w:t>
      </w:r>
      <w:r w:rsidR="005D344D">
        <w:rPr>
          <w:rFonts w:ascii="Times New Roman" w:hAnsi="Times New Roman" w:cs="Arial"/>
          <w:sz w:val="24"/>
          <w:szCs w:val="24"/>
        </w:rPr>
        <w:t>Заказчика</w:t>
      </w:r>
      <w:r>
        <w:rPr>
          <w:rFonts w:ascii="Times New Roman" w:hAnsi="Times New Roman" w:cs="Arial"/>
          <w:sz w:val="24"/>
          <w:szCs w:val="24"/>
        </w:rPr>
        <w:t xml:space="preserve"> плату за образовательные услуги;</w:t>
      </w:r>
    </w:p>
    <w:p w:rsidR="005A3347" w:rsidRDefault="005A3347">
      <w:pPr>
        <w:numPr>
          <w:ilvl w:val="0"/>
          <w:numId w:val="9"/>
        </w:numPr>
        <w:tabs>
          <w:tab w:val="left" w:pos="989"/>
        </w:tabs>
        <w:spacing w:line="279" w:lineRule="auto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A3347" w:rsidRDefault="005A3347">
      <w:pPr>
        <w:spacing w:line="183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2.5. Заказчик обязан:</w:t>
      </w:r>
    </w:p>
    <w:p w:rsidR="005A3347" w:rsidRDefault="005A3347">
      <w:pPr>
        <w:spacing w:line="4" w:lineRule="exact"/>
        <w:rPr>
          <w:rFonts w:ascii="Times New Roman" w:hAnsi="Times New Roman" w:cs="Arial"/>
        </w:rPr>
      </w:pPr>
    </w:p>
    <w:p w:rsidR="005A3347" w:rsidRDefault="005A3347" w:rsidP="00091441">
      <w:pPr>
        <w:numPr>
          <w:ilvl w:val="1"/>
          <w:numId w:val="10"/>
        </w:numPr>
        <w:tabs>
          <w:tab w:val="left" w:pos="1004"/>
        </w:tabs>
        <w:spacing w:line="240" w:lineRule="atLeast"/>
        <w:ind w:left="1004" w:hanging="644"/>
        <w:jc w:val="both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>Своевременно вносить плату за предоставляемые Обучающемуся услуги, указанные</w:t>
      </w:r>
      <w:proofErr w:type="gramEnd"/>
    </w:p>
    <w:p w:rsidR="005A3347" w:rsidRDefault="005A3347" w:rsidP="00091441">
      <w:pPr>
        <w:numPr>
          <w:ilvl w:val="0"/>
          <w:numId w:val="10"/>
        </w:numPr>
        <w:tabs>
          <w:tab w:val="left" w:pos="214"/>
        </w:tabs>
        <w:spacing w:line="240" w:lineRule="atLeast"/>
        <w:ind w:left="4" w:hanging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разделе 1 настоящего Договора, в размере и порядке, определенные настоящим Договором, а также предоставлять платежные документы, подтверждающие оплату;</w:t>
      </w:r>
    </w:p>
    <w:p w:rsidR="005A3347" w:rsidRDefault="005A3347">
      <w:pPr>
        <w:numPr>
          <w:ilvl w:val="1"/>
          <w:numId w:val="11"/>
        </w:numPr>
        <w:tabs>
          <w:tab w:val="left" w:pos="1018"/>
        </w:tabs>
        <w:spacing w:line="240" w:lineRule="atLeast"/>
        <w:ind w:left="4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Обеспечить посещение Обучающимся занятий, предусмотренных учебным планом, и своевременное в полном объеме выполнение требований индивидуального плана работы;</w:t>
      </w:r>
    </w:p>
    <w:p w:rsidR="005D344D" w:rsidRDefault="005A3347" w:rsidP="005D344D">
      <w:pPr>
        <w:numPr>
          <w:ilvl w:val="1"/>
          <w:numId w:val="11"/>
        </w:numPr>
        <w:tabs>
          <w:tab w:val="left" w:pos="1265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:rsidR="005A3347" w:rsidRDefault="005A3347" w:rsidP="005D344D">
      <w:pPr>
        <w:numPr>
          <w:ilvl w:val="1"/>
          <w:numId w:val="11"/>
        </w:numPr>
        <w:tabs>
          <w:tab w:val="left" w:pos="1265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 w:rsidRPr="005D344D">
        <w:rPr>
          <w:rFonts w:ascii="Times New Roman" w:hAnsi="Times New Roman" w:cs="Arial"/>
          <w:sz w:val="24"/>
          <w:szCs w:val="24"/>
        </w:rPr>
        <w:t>Возмещать ущерб, причиненный Обучающимся имуществу Исполнителя, в соответствии с законодательством РФ;</w:t>
      </w:r>
    </w:p>
    <w:p w:rsidR="005A3347" w:rsidRPr="005D344D" w:rsidRDefault="005A3347" w:rsidP="005D344D">
      <w:pPr>
        <w:numPr>
          <w:ilvl w:val="1"/>
          <w:numId w:val="11"/>
        </w:numPr>
        <w:tabs>
          <w:tab w:val="left" w:pos="1265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 w:rsidRPr="005D344D">
        <w:rPr>
          <w:rFonts w:ascii="Times New Roman" w:hAnsi="Times New Roman" w:cs="Arial"/>
          <w:sz w:val="24"/>
          <w:szCs w:val="24"/>
        </w:rPr>
        <w:t>При досрочном расторжении Договора по инициативе Заказчика, возместить Исполнителю фактически понесенные расходы.</w:t>
      </w:r>
    </w:p>
    <w:p w:rsidR="005A3347" w:rsidRDefault="005A3347">
      <w:pPr>
        <w:spacing w:line="183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2.6. Обучающийся обязан:</w:t>
      </w:r>
    </w:p>
    <w:p w:rsidR="005A3347" w:rsidRDefault="005A3347">
      <w:pPr>
        <w:spacing w:line="4" w:lineRule="exact"/>
        <w:rPr>
          <w:rFonts w:ascii="Times New Roman" w:hAnsi="Times New Roman" w:cs="Arial"/>
        </w:rPr>
      </w:pPr>
    </w:p>
    <w:p w:rsidR="005A3347" w:rsidRDefault="005A3347">
      <w:pPr>
        <w:spacing w:line="259" w:lineRule="auto"/>
        <w:ind w:left="4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2.6.1. Освоить основную образовательную программу по избранным направлению и специальности высшего образования – программе подготовки научно-педагогических кадров в аспирантуре в соответствии с разделом 1 настоящего Договора в предусмотренные учебным</w:t>
      </w:r>
    </w:p>
    <w:p w:rsidR="005A3347" w:rsidRDefault="005A3347">
      <w:pPr>
        <w:spacing w:line="259" w:lineRule="auto"/>
        <w:ind w:left="4" w:firstLine="360"/>
        <w:jc w:val="both"/>
        <w:rPr>
          <w:rFonts w:ascii="Times New Roman" w:hAnsi="Times New Roman" w:cs="Arial"/>
          <w:sz w:val="24"/>
          <w:szCs w:val="24"/>
        </w:rPr>
        <w:sectPr w:rsidR="005A3347">
          <w:pgSz w:w="11900" w:h="16840"/>
          <w:pgMar w:top="822" w:right="560" w:bottom="455" w:left="1136" w:header="0" w:footer="0" w:gutter="0"/>
          <w:cols w:space="0" w:equalWidth="0">
            <w:col w:w="10204"/>
          </w:cols>
          <w:docGrid w:linePitch="360"/>
        </w:sectPr>
      </w:pPr>
    </w:p>
    <w:p w:rsidR="005A3347" w:rsidRDefault="005A3347">
      <w:pPr>
        <w:spacing w:line="82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4"/>
        <w:rPr>
          <w:rFonts w:ascii="Times New Roman" w:hAnsi="Times New Roman" w:cs="Arial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Arial"/>
          <w:sz w:val="24"/>
          <w:szCs w:val="24"/>
        </w:rPr>
        <w:t>планом сроки;</w:t>
      </w:r>
    </w:p>
    <w:p w:rsidR="005A3347" w:rsidRDefault="005A3347">
      <w:pPr>
        <w:numPr>
          <w:ilvl w:val="0"/>
          <w:numId w:val="13"/>
        </w:numPr>
        <w:tabs>
          <w:tab w:val="left" w:pos="1128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Посещать все виды учебных занятий, предусмотренные учебным планом, и своевременно в полном объеме выполнить требования индивидуального плана работы;</w:t>
      </w:r>
    </w:p>
    <w:p w:rsidR="005A3347" w:rsidRDefault="005A3347">
      <w:pPr>
        <w:numPr>
          <w:ilvl w:val="0"/>
          <w:numId w:val="13"/>
        </w:numPr>
        <w:tabs>
          <w:tab w:val="left" w:pos="1003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Завершить до окончания срока действия договора публикацию научных статей, в том числе в рецензируемых изданиях, написание диссертации и представление ее на соответствующую кафедру Исполнителя для получения экспертного заключения;</w:t>
      </w:r>
    </w:p>
    <w:p w:rsidR="005A3347" w:rsidRDefault="005A3347">
      <w:pPr>
        <w:numPr>
          <w:ilvl w:val="0"/>
          <w:numId w:val="13"/>
        </w:numPr>
        <w:tabs>
          <w:tab w:val="left" w:pos="972"/>
        </w:tabs>
        <w:spacing w:line="279" w:lineRule="auto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Соблюдать все требования учредительных документов, Правила внутреннего распорядка университета и иных локальных нормативных актов Исполнителя.</w:t>
      </w:r>
    </w:p>
    <w:p w:rsidR="005A3347" w:rsidRDefault="005A3347">
      <w:pPr>
        <w:numPr>
          <w:ilvl w:val="1"/>
          <w:numId w:val="14"/>
        </w:numPr>
        <w:tabs>
          <w:tab w:val="left" w:pos="1744"/>
        </w:tabs>
        <w:spacing w:line="240" w:lineRule="atLeast"/>
        <w:ind w:left="1744" w:hanging="240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Стоимость образовательных услуг, сроки и порядок их оплаты.</w:t>
      </w:r>
    </w:p>
    <w:p w:rsidR="005A3347" w:rsidRDefault="005A3347">
      <w:pPr>
        <w:spacing w:line="3" w:lineRule="exact"/>
        <w:rPr>
          <w:rFonts w:ascii="Times New Roman" w:hAnsi="Times New Roman" w:cs="Arial"/>
          <w:b/>
          <w:bCs/>
          <w:sz w:val="24"/>
          <w:szCs w:val="24"/>
        </w:rPr>
      </w:pPr>
    </w:p>
    <w:p w:rsidR="005A3347" w:rsidRDefault="005A3347">
      <w:pPr>
        <w:numPr>
          <w:ilvl w:val="0"/>
          <w:numId w:val="15"/>
        </w:numPr>
        <w:tabs>
          <w:tab w:val="left" w:pos="944"/>
        </w:tabs>
        <w:spacing w:line="240" w:lineRule="atLeast"/>
        <w:ind w:left="944" w:hanging="58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Полная  стоимость  образовательных  услуг  за  весь  период  обучения  составляет</w:t>
      </w:r>
    </w:p>
    <w:p w:rsidR="005A3347" w:rsidRDefault="005A3347">
      <w:pPr>
        <w:spacing w:line="240" w:lineRule="atLeast"/>
        <w:ind w:left="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_____________________________________________________________________________________</w:t>
      </w:r>
    </w:p>
    <w:p w:rsidR="005A3347" w:rsidRDefault="005A3347">
      <w:pPr>
        <w:spacing w:line="238" w:lineRule="auto"/>
        <w:ind w:left="4304"/>
        <w:rPr>
          <w:rFonts w:ascii="Times New Roman" w:hAnsi="Times New Roman" w:cs="Arial"/>
          <w:sz w:val="18"/>
          <w:szCs w:val="18"/>
        </w:rPr>
      </w:pPr>
      <w:r>
        <w:rPr>
          <w:rFonts w:ascii="Times New Roman" w:hAnsi="Times New Roman" w:cs="Arial"/>
          <w:sz w:val="18"/>
          <w:szCs w:val="18"/>
        </w:rPr>
        <w:t>(</w:t>
      </w:r>
      <w:r>
        <w:rPr>
          <w:rFonts w:ascii="Times New Roman" w:hAnsi="Times New Roman" w:cs="Arial"/>
          <w:i/>
          <w:iCs/>
          <w:sz w:val="18"/>
          <w:szCs w:val="18"/>
        </w:rPr>
        <w:t>сумма цифрами и прописью</w:t>
      </w:r>
      <w:r>
        <w:rPr>
          <w:rFonts w:ascii="Times New Roman" w:hAnsi="Times New Roman" w:cs="Arial"/>
          <w:sz w:val="18"/>
          <w:szCs w:val="18"/>
        </w:rPr>
        <w:t>)</w:t>
      </w:r>
    </w:p>
    <w:p w:rsidR="005A3347" w:rsidRDefault="005A3347">
      <w:pPr>
        <w:spacing w:line="1" w:lineRule="exact"/>
        <w:rPr>
          <w:rFonts w:ascii="Times New Roman" w:hAnsi="Times New Roman" w:cs="Arial"/>
        </w:rPr>
      </w:pPr>
    </w:p>
    <w:p w:rsidR="005A3347" w:rsidRDefault="005A3347">
      <w:pPr>
        <w:spacing w:line="1" w:lineRule="exact"/>
        <w:rPr>
          <w:rFonts w:ascii="Times New Roman" w:hAnsi="Times New Roman" w:cs="Arial"/>
        </w:rPr>
      </w:pPr>
    </w:p>
    <w:p w:rsidR="00567989" w:rsidRPr="003B0029" w:rsidRDefault="00567989" w:rsidP="00567989">
      <w:pPr>
        <w:pStyle w:val="aa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B0029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</w:t>
      </w:r>
      <w:r w:rsidRPr="003B0029">
        <w:rPr>
          <w:rFonts w:ascii="Times New Roman" w:hAnsi="Times New Roman" w:cs="Times New Roman"/>
          <w:sz w:val="23"/>
          <w:szCs w:val="23"/>
        </w:rPr>
        <w:br/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67989" w:rsidRPr="003B0029" w:rsidRDefault="00567989" w:rsidP="00567989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B0029">
        <w:rPr>
          <w:rFonts w:ascii="Times New Roman" w:hAnsi="Times New Roman" w:cs="Times New Roman"/>
          <w:sz w:val="23"/>
          <w:szCs w:val="23"/>
        </w:rPr>
        <w:t xml:space="preserve">3.2.Оплата за обучение в текущем учебном году производится посредством наличных или безналичных расчетов в соответствии с законодательством РФ в следующем порядке: </w:t>
      </w:r>
    </w:p>
    <w:p w:rsidR="00567989" w:rsidRPr="003B0029" w:rsidRDefault="00567989" w:rsidP="00567989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B0029">
        <w:rPr>
          <w:rFonts w:ascii="Times New Roman" w:hAnsi="Times New Roman" w:cs="Times New Roman"/>
          <w:sz w:val="23"/>
          <w:szCs w:val="23"/>
        </w:rPr>
        <w:t>- в размере 20% (двадцать процентов) от суммы по договору до «___»____________;</w:t>
      </w:r>
    </w:p>
    <w:p w:rsidR="00567989" w:rsidRPr="00567989" w:rsidRDefault="00567989" w:rsidP="00567989">
      <w:pPr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B0029">
        <w:rPr>
          <w:rFonts w:ascii="Times New Roman" w:hAnsi="Times New Roman" w:cs="Times New Roman"/>
          <w:sz w:val="23"/>
          <w:szCs w:val="23"/>
        </w:rPr>
        <w:t xml:space="preserve">- в размере 80% (восемьдесят процентов) от суммы </w:t>
      </w:r>
      <w:r w:rsidR="003B0029">
        <w:rPr>
          <w:rFonts w:ascii="Times New Roman" w:hAnsi="Times New Roman" w:cs="Times New Roman"/>
          <w:sz w:val="23"/>
          <w:szCs w:val="23"/>
        </w:rPr>
        <w:t>по договору до «___»___________</w:t>
      </w:r>
      <w:r w:rsidRPr="003B0029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6B1">
        <w:rPr>
          <w:rFonts w:ascii="Times New Roman" w:hAnsi="Times New Roman" w:cs="Times New Roman"/>
          <w:sz w:val="24"/>
          <w:szCs w:val="24"/>
        </w:rPr>
        <w:t xml:space="preserve">3.3. Обязательство по оплате обучения считается исполненным в размере внесенных денежных средств с момента </w:t>
      </w:r>
      <w:r w:rsidR="005D344D">
        <w:rPr>
          <w:rFonts w:ascii="Times New Roman" w:hAnsi="Times New Roman" w:cs="Times New Roman"/>
          <w:sz w:val="24"/>
          <w:szCs w:val="24"/>
        </w:rPr>
        <w:t>поступления денежных средств на счет исполнителя</w:t>
      </w:r>
      <w:r w:rsidRPr="00D076B1">
        <w:rPr>
          <w:rFonts w:ascii="Times New Roman" w:hAnsi="Times New Roman" w:cs="Times New Roman"/>
          <w:sz w:val="24"/>
          <w:szCs w:val="24"/>
        </w:rPr>
        <w:t>.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6B1">
        <w:rPr>
          <w:rFonts w:ascii="Times New Roman" w:hAnsi="Times New Roman" w:cs="Times New Roman"/>
          <w:sz w:val="24"/>
          <w:szCs w:val="24"/>
        </w:rPr>
        <w:t xml:space="preserve">3.4. За просрочку по оплате обучения </w:t>
      </w:r>
      <w:r w:rsidR="005D344D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076B1">
        <w:rPr>
          <w:rFonts w:ascii="Times New Roman" w:hAnsi="Times New Roman" w:cs="Times New Roman"/>
          <w:sz w:val="24"/>
          <w:szCs w:val="24"/>
        </w:rPr>
        <w:t xml:space="preserve">уплачивается Исполнителю пеня в размере 0,1% от просроченной суммы платежей за каждый день просрочки. Максимальный период просрочки платежа - 30 дней после истечения срока оплаты. 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6B1">
        <w:rPr>
          <w:rFonts w:ascii="Times New Roman" w:hAnsi="Times New Roman" w:cs="Times New Roman"/>
          <w:sz w:val="24"/>
          <w:szCs w:val="24"/>
        </w:rPr>
        <w:t>3.5. Размер платы за обучение утверждается Ученым советом Исполнителя.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6B1">
        <w:rPr>
          <w:rFonts w:ascii="Times New Roman" w:hAnsi="Times New Roman" w:cs="Times New Roman"/>
          <w:sz w:val="24"/>
          <w:szCs w:val="24"/>
        </w:rPr>
        <w:t>3.6. Оплата за обучение при восстановлении (переводе) вносится по стоимости года обучения на момент восстановления (перевода).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029">
        <w:rPr>
          <w:rFonts w:ascii="Times New Roman" w:hAnsi="Times New Roman" w:cs="Times New Roman"/>
          <w:sz w:val="24"/>
          <w:szCs w:val="24"/>
        </w:rPr>
        <w:t xml:space="preserve">3.7. В случае, когда Обучающемуся предоставляется академический отпуск, часть </w:t>
      </w:r>
      <w:r w:rsidR="00321910" w:rsidRPr="003B0029">
        <w:rPr>
          <w:rFonts w:ascii="Times New Roman" w:hAnsi="Times New Roman" w:cs="Times New Roman"/>
          <w:sz w:val="23"/>
          <w:szCs w:val="23"/>
        </w:rPr>
        <w:t>внесенной суммы оплаты</w:t>
      </w:r>
      <w:r w:rsidRPr="003B0029">
        <w:rPr>
          <w:rFonts w:ascii="Times New Roman" w:hAnsi="Times New Roman" w:cs="Times New Roman"/>
          <w:sz w:val="24"/>
          <w:szCs w:val="24"/>
        </w:rPr>
        <w:t>до ухода в академический отпуск засчитывается при выходе из него в сумме, на которую услуги не были оказаны в предшествующем периоде. Основанием для окончательного</w:t>
      </w:r>
      <w:r w:rsidRPr="00D076B1">
        <w:rPr>
          <w:rFonts w:ascii="Times New Roman" w:hAnsi="Times New Roman" w:cs="Times New Roman"/>
          <w:sz w:val="24"/>
          <w:szCs w:val="24"/>
        </w:rPr>
        <w:t xml:space="preserve"> расчета и оплаты оказываемых образовательных услуг в расчетном периоде являются приказы об уходе в академический отпуск и выходе из него.</w:t>
      </w:r>
    </w:p>
    <w:p w:rsidR="005A3347" w:rsidRPr="00D076B1" w:rsidRDefault="005A3347" w:rsidP="00D076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6B1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D076B1">
        <w:rPr>
          <w:rFonts w:ascii="Times New Roman" w:hAnsi="Times New Roman" w:cs="Times New Roman"/>
          <w:sz w:val="24"/>
          <w:szCs w:val="24"/>
        </w:rPr>
        <w:t>При досрочном расторжении Договора Обучающимся суммы, уплаченные за обучение, возвращаются частично, с учетом объема фактически понесенных Исполнителем затрат.</w:t>
      </w:r>
      <w:proofErr w:type="gramEnd"/>
      <w:r w:rsidRPr="00D076B1">
        <w:rPr>
          <w:rFonts w:ascii="Times New Roman" w:hAnsi="Times New Roman" w:cs="Times New Roman"/>
          <w:sz w:val="24"/>
          <w:szCs w:val="24"/>
        </w:rPr>
        <w:t xml:space="preserve"> При расторжении договора до начала занятий возвращается сумма оплаты за обучение за вычетом фактически понесенных Исполнителем затрат при зачислении (или восстановлении) и документальном сопровождении Обучающегося. Указанная сумма выплачивается после издания приказа об отчислении Обучающегося из Университета на основании его письменного</w:t>
      </w:r>
      <w:r w:rsidR="005D344D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076B1">
        <w:rPr>
          <w:rFonts w:ascii="Times New Roman" w:hAnsi="Times New Roman" w:cs="Times New Roman"/>
          <w:sz w:val="24"/>
          <w:szCs w:val="24"/>
        </w:rPr>
        <w:t>.</w:t>
      </w:r>
    </w:p>
    <w:p w:rsidR="005A3347" w:rsidRDefault="005A3347">
      <w:pPr>
        <w:spacing w:line="4" w:lineRule="exact"/>
        <w:rPr>
          <w:rFonts w:ascii="Times New Roman" w:hAnsi="Times New Roman" w:cs="Arial"/>
          <w:sz w:val="24"/>
          <w:szCs w:val="24"/>
        </w:rPr>
      </w:pPr>
    </w:p>
    <w:p w:rsidR="005A3347" w:rsidRDefault="005A3347">
      <w:pPr>
        <w:numPr>
          <w:ilvl w:val="2"/>
          <w:numId w:val="17"/>
        </w:numPr>
        <w:tabs>
          <w:tab w:val="left" w:pos="2744"/>
        </w:tabs>
        <w:spacing w:line="240" w:lineRule="atLeast"/>
        <w:ind w:left="2744" w:hanging="250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Порядок изменения и расторжения Договора.</w:t>
      </w:r>
    </w:p>
    <w:p w:rsidR="005A3347" w:rsidRDefault="005A3347">
      <w:pPr>
        <w:spacing w:line="4" w:lineRule="exact"/>
        <w:rPr>
          <w:rFonts w:ascii="Times New Roman" w:hAnsi="Times New Roman" w:cs="Arial"/>
        </w:rPr>
      </w:pPr>
    </w:p>
    <w:p w:rsidR="005A3347" w:rsidRDefault="005A3347">
      <w:pPr>
        <w:numPr>
          <w:ilvl w:val="0"/>
          <w:numId w:val="18"/>
        </w:numPr>
        <w:tabs>
          <w:tab w:val="left" w:pos="869"/>
        </w:tabs>
        <w:spacing w:line="240" w:lineRule="atLeast"/>
        <w:ind w:left="4" w:right="20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Условия, на которых заключен настоящий Договор, могут быть изменены либо по соглашению Сторон, или в соответствии с законодательством Российской Федерации.</w:t>
      </w:r>
    </w:p>
    <w:p w:rsidR="005A3347" w:rsidRDefault="005A3347">
      <w:pPr>
        <w:numPr>
          <w:ilvl w:val="0"/>
          <w:numId w:val="18"/>
        </w:numPr>
        <w:tabs>
          <w:tab w:val="left" w:pos="784"/>
        </w:tabs>
        <w:spacing w:line="240" w:lineRule="atLeast"/>
        <w:ind w:left="784" w:hanging="42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Настоящий Договор может быть расторгнут по соглашению Сторон.</w:t>
      </w:r>
    </w:p>
    <w:p w:rsidR="005A3347" w:rsidRDefault="005A3347">
      <w:pPr>
        <w:spacing w:line="240" w:lineRule="atLeast"/>
        <w:ind w:left="4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4.3. Настоящий Договор может быть расторгнут по инициативе Исполнителя в одностороннем </w:t>
      </w:r>
      <w:r w:rsidRPr="003B0029">
        <w:rPr>
          <w:rFonts w:ascii="Times New Roman" w:hAnsi="Times New Roman" w:cs="Arial"/>
          <w:sz w:val="24"/>
          <w:szCs w:val="24"/>
        </w:rPr>
        <w:t xml:space="preserve">порядке в случаях, предусмотренных пунктом </w:t>
      </w:r>
      <w:r w:rsidR="00AD072E" w:rsidRPr="003B0029">
        <w:rPr>
          <w:rFonts w:ascii="Times New Roman" w:hAnsi="Times New Roman" w:cs="Arial"/>
          <w:sz w:val="24"/>
          <w:szCs w:val="24"/>
        </w:rPr>
        <w:t>22</w:t>
      </w:r>
      <w:r w:rsidRPr="003B0029">
        <w:rPr>
          <w:rFonts w:ascii="Times New Roman" w:hAnsi="Times New Roman" w:cs="Arial"/>
          <w:sz w:val="24"/>
          <w:szCs w:val="24"/>
        </w:rPr>
        <w:t xml:space="preserve"> Правил оказания платных образовательных услуг, утвержденных </w:t>
      </w:r>
      <w:r w:rsidR="00AD072E" w:rsidRPr="003B0029">
        <w:rPr>
          <w:rFonts w:ascii="Times New Roman" w:hAnsi="Times New Roman" w:cs="Times New Roman"/>
          <w:sz w:val="23"/>
          <w:szCs w:val="23"/>
        </w:rPr>
        <w:t>Постановлением Правительства РФ от 15.09.2020 N 1441 «Об утверждении Правил оказания платных образовательных услуг»</w:t>
      </w:r>
      <w:r w:rsidRPr="003B0029">
        <w:rPr>
          <w:rFonts w:ascii="Times New Roman" w:hAnsi="Times New Roman" w:cs="Times New Roman"/>
          <w:sz w:val="24"/>
          <w:szCs w:val="24"/>
        </w:rPr>
        <w:t>.</w:t>
      </w: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4.4. Действие настоящего Договора прекращается досрочно:</w:t>
      </w:r>
    </w:p>
    <w:p w:rsidR="005A3347" w:rsidRDefault="005A3347">
      <w:pPr>
        <w:spacing w:line="240" w:lineRule="atLeast"/>
        <w:ind w:left="364"/>
        <w:rPr>
          <w:rFonts w:ascii="Times New Roman" w:hAnsi="Times New Roman" w:cs="Arial"/>
          <w:sz w:val="24"/>
          <w:szCs w:val="24"/>
        </w:rPr>
        <w:sectPr w:rsidR="005A3347">
          <w:pgSz w:w="11900" w:h="16840"/>
          <w:pgMar w:top="826" w:right="560" w:bottom="455" w:left="1136" w:header="0" w:footer="0" w:gutter="0"/>
          <w:cols w:space="0" w:equalWidth="0">
            <w:col w:w="10204"/>
          </w:cols>
          <w:docGrid w:linePitch="360"/>
        </w:sectPr>
      </w:pPr>
    </w:p>
    <w:p w:rsidR="005A3347" w:rsidRDefault="005A3347">
      <w:pPr>
        <w:spacing w:line="10" w:lineRule="exact"/>
        <w:rPr>
          <w:rFonts w:ascii="Times New Roman" w:hAnsi="Times New Roman" w:cs="Arial"/>
        </w:rPr>
      </w:pPr>
    </w:p>
    <w:p w:rsidR="005A3347" w:rsidRDefault="005A3347" w:rsidP="003B0029">
      <w:pPr>
        <w:numPr>
          <w:ilvl w:val="0"/>
          <w:numId w:val="19"/>
        </w:numPr>
        <w:tabs>
          <w:tab w:val="left" w:pos="526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bookmarkStart w:id="2" w:name="page4"/>
      <w:bookmarkEnd w:id="2"/>
      <w:r>
        <w:rPr>
          <w:rFonts w:ascii="Times New Roman" w:hAnsi="Times New Roman" w:cs="Arial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A3347" w:rsidRDefault="005A3347" w:rsidP="003B0029">
      <w:pPr>
        <w:numPr>
          <w:ilvl w:val="0"/>
          <w:numId w:val="19"/>
        </w:numPr>
        <w:tabs>
          <w:tab w:val="left" w:pos="504"/>
        </w:tabs>
        <w:spacing w:line="240" w:lineRule="atLeast"/>
        <w:ind w:left="504" w:right="-2" w:hanging="14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 инициативе Исполнителя в случае:</w:t>
      </w:r>
    </w:p>
    <w:p w:rsidR="00053074" w:rsidRDefault="005A3347" w:rsidP="003B0029">
      <w:pPr>
        <w:spacing w:line="240" w:lineRule="atLeast"/>
        <w:ind w:left="364" w:right="-2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а) применения к Обучающемуся отчисления как меры дисциплинарного взыскания, </w:t>
      </w:r>
    </w:p>
    <w:p w:rsidR="005A3347" w:rsidRDefault="005A3347" w:rsidP="003B0029">
      <w:pPr>
        <w:spacing w:line="240" w:lineRule="atLeast"/>
        <w:ind w:left="364" w:right="-2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б) невыполнения Обучающимся по профессиональной образовательной программе</w:t>
      </w:r>
    </w:p>
    <w:p w:rsidR="005A3347" w:rsidRDefault="005A3347" w:rsidP="003B0029">
      <w:pPr>
        <w:spacing w:line="240" w:lineRule="atLeast"/>
        <w:ind w:left="4" w:right="-2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обязанностей по добросовестному освоению такой образовательной программы и выполнению учебного плана,</w:t>
      </w:r>
    </w:p>
    <w:p w:rsidR="005A3347" w:rsidRDefault="005A3347" w:rsidP="003B0029">
      <w:pPr>
        <w:spacing w:line="240" w:lineRule="atLeast"/>
        <w:ind w:left="4" w:right="-2" w:firstLine="36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в)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</w:t>
      </w:r>
    </w:p>
    <w:p w:rsidR="00053074" w:rsidRDefault="005A3347" w:rsidP="003B0029">
      <w:pPr>
        <w:spacing w:line="240" w:lineRule="atLeast"/>
        <w:ind w:left="364" w:right="-2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г) просрочки оплаты стоимости платных образовательных услуг, </w:t>
      </w:r>
    </w:p>
    <w:p w:rsidR="005A3347" w:rsidRDefault="005A3347" w:rsidP="003B0029">
      <w:pPr>
        <w:spacing w:line="240" w:lineRule="atLeast"/>
        <w:ind w:left="364" w:right="-2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д) невозможности надлежащего исполнения обязательств по оказанию платных</w:t>
      </w:r>
    </w:p>
    <w:p w:rsidR="00053074" w:rsidRPr="003B0029" w:rsidRDefault="005A3347" w:rsidP="003B0029">
      <w:pPr>
        <w:spacing w:line="240" w:lineRule="atLeast"/>
        <w:ind w:left="364" w:right="-2" w:hanging="359"/>
        <w:rPr>
          <w:rFonts w:ascii="Times New Roman" w:hAnsi="Times New Roman" w:cs="Arial"/>
          <w:sz w:val="24"/>
          <w:szCs w:val="24"/>
        </w:rPr>
      </w:pPr>
      <w:r w:rsidRPr="003B0029">
        <w:rPr>
          <w:rFonts w:ascii="Times New Roman" w:hAnsi="Times New Roman" w:cs="Arial"/>
          <w:sz w:val="24"/>
          <w:szCs w:val="24"/>
        </w:rPr>
        <w:t xml:space="preserve">образовательных услуг вследствие действий (бездействия) Обучающегося; </w:t>
      </w:r>
    </w:p>
    <w:p w:rsidR="005A3347" w:rsidRDefault="00137AC6" w:rsidP="003B0029">
      <w:pPr>
        <w:spacing w:line="240" w:lineRule="atLeast"/>
        <w:ind w:left="4" w:right="-2"/>
        <w:rPr>
          <w:rFonts w:ascii="Times New Roman" w:hAnsi="Times New Roman" w:cs="Arial"/>
          <w:sz w:val="24"/>
          <w:szCs w:val="24"/>
        </w:rPr>
      </w:pPr>
      <w:r w:rsidRPr="003B0029">
        <w:rPr>
          <w:sz w:val="23"/>
          <w:szCs w:val="23"/>
        </w:rPr>
        <w:t xml:space="preserve">- </w:t>
      </w:r>
      <w:r w:rsidRPr="003B0029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Заказчика и Исполнителя, в том числе в случае ликвидации Исполнителя</w:t>
      </w:r>
      <w:r w:rsidR="005A3347" w:rsidRPr="003B0029">
        <w:rPr>
          <w:rFonts w:ascii="Times New Roman" w:hAnsi="Times New Roman" w:cs="Arial"/>
          <w:sz w:val="24"/>
          <w:szCs w:val="24"/>
        </w:rPr>
        <w:t>.</w:t>
      </w:r>
    </w:p>
    <w:p w:rsidR="005A3347" w:rsidRDefault="005A3347" w:rsidP="003B0029">
      <w:pPr>
        <w:numPr>
          <w:ilvl w:val="0"/>
          <w:numId w:val="20"/>
        </w:numPr>
        <w:tabs>
          <w:tab w:val="left" w:pos="842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A3347" w:rsidRDefault="005A3347" w:rsidP="003B0029">
      <w:pPr>
        <w:numPr>
          <w:ilvl w:val="0"/>
          <w:numId w:val="20"/>
        </w:numPr>
        <w:tabs>
          <w:tab w:val="left" w:pos="845"/>
        </w:tabs>
        <w:spacing w:line="279" w:lineRule="auto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Заказчик (Обучающийся) вправе отказаться от исполнения настоящего Договора при условии оплаты Исполнителю фактически понесенных им расходов.</w:t>
      </w:r>
    </w:p>
    <w:p w:rsidR="005A3347" w:rsidRDefault="005A3347" w:rsidP="003B0029">
      <w:pPr>
        <w:numPr>
          <w:ilvl w:val="1"/>
          <w:numId w:val="21"/>
        </w:numPr>
        <w:tabs>
          <w:tab w:val="left" w:pos="2144"/>
        </w:tabs>
        <w:spacing w:line="240" w:lineRule="atLeast"/>
        <w:ind w:left="2144" w:right="-2" w:hanging="246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Ответственность Исполнителя, Заказчика и Обучающегося</w:t>
      </w:r>
    </w:p>
    <w:p w:rsidR="005A3347" w:rsidRDefault="005A3347" w:rsidP="003B0029">
      <w:pPr>
        <w:spacing w:line="3" w:lineRule="exact"/>
        <w:ind w:right="-2"/>
        <w:rPr>
          <w:rFonts w:ascii="Times New Roman" w:hAnsi="Times New Roman" w:cs="Arial"/>
          <w:b/>
          <w:bCs/>
          <w:sz w:val="24"/>
          <w:szCs w:val="24"/>
        </w:rPr>
      </w:pPr>
    </w:p>
    <w:p w:rsidR="005A3347" w:rsidRDefault="005A3347" w:rsidP="003B0029">
      <w:pPr>
        <w:numPr>
          <w:ilvl w:val="0"/>
          <w:numId w:val="22"/>
        </w:numPr>
        <w:tabs>
          <w:tab w:val="left" w:pos="794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3347" w:rsidRDefault="005A3347" w:rsidP="003B0029">
      <w:pPr>
        <w:numPr>
          <w:ilvl w:val="0"/>
          <w:numId w:val="22"/>
        </w:numPr>
        <w:tabs>
          <w:tab w:val="left" w:pos="806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A3347" w:rsidRDefault="005A3347" w:rsidP="003B0029">
      <w:pPr>
        <w:numPr>
          <w:ilvl w:val="0"/>
          <w:numId w:val="23"/>
        </w:numPr>
        <w:tabs>
          <w:tab w:val="left" w:pos="964"/>
        </w:tabs>
        <w:spacing w:line="240" w:lineRule="atLeast"/>
        <w:ind w:left="964" w:right="-2" w:hanging="60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Безвозмездного оказания образовательной услуги.</w:t>
      </w:r>
    </w:p>
    <w:p w:rsidR="005A3347" w:rsidRDefault="005A3347" w:rsidP="003B0029">
      <w:pPr>
        <w:numPr>
          <w:ilvl w:val="0"/>
          <w:numId w:val="23"/>
        </w:numPr>
        <w:tabs>
          <w:tab w:val="left" w:pos="964"/>
        </w:tabs>
        <w:spacing w:line="240" w:lineRule="atLeast"/>
        <w:ind w:left="964" w:right="-2" w:hanging="60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Соразмерного уменьшения стоимости оказанной образовательной услуги.</w:t>
      </w:r>
    </w:p>
    <w:p w:rsidR="005A3347" w:rsidRDefault="005A3347" w:rsidP="003B0029">
      <w:pPr>
        <w:numPr>
          <w:ilvl w:val="1"/>
          <w:numId w:val="24"/>
        </w:numPr>
        <w:tabs>
          <w:tab w:val="left" w:pos="1128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3347" w:rsidRDefault="005A3347" w:rsidP="003B0029">
      <w:pPr>
        <w:spacing w:line="240" w:lineRule="atLeast"/>
        <w:ind w:left="4" w:right="-2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A3347" w:rsidRDefault="005A3347" w:rsidP="003B0029">
      <w:pPr>
        <w:spacing w:line="240" w:lineRule="atLeast"/>
        <w:ind w:left="4" w:right="-2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A3347" w:rsidRDefault="005A3347" w:rsidP="003B0029">
      <w:pPr>
        <w:numPr>
          <w:ilvl w:val="1"/>
          <w:numId w:val="25"/>
        </w:numPr>
        <w:tabs>
          <w:tab w:val="left" w:pos="1092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Назначить Исполнителю новый срок, в течение которого Исполнитель должен приступить</w:t>
      </w:r>
    </w:p>
    <w:p w:rsidR="005A3347" w:rsidRDefault="005A3347" w:rsidP="003B0029">
      <w:pPr>
        <w:numPr>
          <w:ilvl w:val="0"/>
          <w:numId w:val="25"/>
        </w:numPr>
        <w:tabs>
          <w:tab w:val="left" w:pos="184"/>
        </w:tabs>
        <w:spacing w:line="240" w:lineRule="atLeast"/>
        <w:ind w:left="184" w:right="-2" w:hanging="18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оказанию образовательной услуги и (или) закончить оказание образовательной услуги;</w:t>
      </w:r>
    </w:p>
    <w:p w:rsidR="005A3347" w:rsidRDefault="005A3347" w:rsidP="003B0029">
      <w:pPr>
        <w:numPr>
          <w:ilvl w:val="1"/>
          <w:numId w:val="26"/>
        </w:numPr>
        <w:tabs>
          <w:tab w:val="left" w:pos="1084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A3347" w:rsidRDefault="005A3347" w:rsidP="003B0029">
      <w:pPr>
        <w:numPr>
          <w:ilvl w:val="1"/>
          <w:numId w:val="26"/>
        </w:numPr>
        <w:tabs>
          <w:tab w:val="left" w:pos="964"/>
        </w:tabs>
        <w:spacing w:line="240" w:lineRule="atLeast"/>
        <w:ind w:left="964" w:right="-2" w:hanging="60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Потребовать уменьшения стоимости образовательной услуги;</w:t>
      </w:r>
    </w:p>
    <w:p w:rsidR="005A3347" w:rsidRPr="00D076B1" w:rsidRDefault="005A3347" w:rsidP="003B0029">
      <w:pPr>
        <w:numPr>
          <w:ilvl w:val="1"/>
          <w:numId w:val="26"/>
        </w:numPr>
        <w:tabs>
          <w:tab w:val="left" w:pos="964"/>
        </w:tabs>
        <w:spacing w:line="236" w:lineRule="auto"/>
        <w:ind w:left="964" w:right="-2" w:hanging="60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Расторгнуть Договор.</w:t>
      </w:r>
    </w:p>
    <w:p w:rsidR="005A3347" w:rsidRDefault="005A3347" w:rsidP="003B0029">
      <w:pPr>
        <w:numPr>
          <w:ilvl w:val="2"/>
          <w:numId w:val="26"/>
        </w:numPr>
        <w:tabs>
          <w:tab w:val="left" w:pos="4064"/>
        </w:tabs>
        <w:spacing w:line="240" w:lineRule="atLeast"/>
        <w:ind w:left="4064" w:right="-2" w:hanging="246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Срок действия Договора</w:t>
      </w:r>
    </w:p>
    <w:p w:rsidR="005A3347" w:rsidRDefault="005A3347" w:rsidP="003B0029">
      <w:pPr>
        <w:spacing w:line="4" w:lineRule="exact"/>
        <w:ind w:right="-2"/>
        <w:jc w:val="both"/>
        <w:rPr>
          <w:rFonts w:ascii="Times New Roman" w:hAnsi="Times New Roman" w:cs="Arial"/>
        </w:rPr>
      </w:pPr>
    </w:p>
    <w:p w:rsidR="005A3347" w:rsidRDefault="005A3347" w:rsidP="003B0029">
      <w:pPr>
        <w:spacing w:line="240" w:lineRule="atLeast"/>
        <w:ind w:left="4" w:right="-2" w:first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6.1. Настоящий договор заключен на срок до «_____» _____________ 20_____ г, вступает в силу с момента его подписания Сторонами, до полного</w:t>
      </w:r>
      <w:r w:rsidR="005D344D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исполнения Сторонами обязательств.</w:t>
      </w:r>
    </w:p>
    <w:p w:rsidR="005A3347" w:rsidRDefault="005A3347" w:rsidP="003B0029">
      <w:pPr>
        <w:spacing w:line="200" w:lineRule="exact"/>
        <w:ind w:right="-2"/>
        <w:jc w:val="both"/>
        <w:rPr>
          <w:rFonts w:ascii="Times New Roman" w:hAnsi="Times New Roman" w:cs="Arial"/>
        </w:rPr>
      </w:pPr>
    </w:p>
    <w:p w:rsidR="005A3347" w:rsidRDefault="005A3347" w:rsidP="003B0029">
      <w:pPr>
        <w:numPr>
          <w:ilvl w:val="2"/>
          <w:numId w:val="27"/>
        </w:numPr>
        <w:tabs>
          <w:tab w:val="left" w:pos="3644"/>
        </w:tabs>
        <w:spacing w:line="240" w:lineRule="atLeast"/>
        <w:ind w:left="3644" w:right="-2" w:hanging="238"/>
        <w:jc w:val="both"/>
        <w:rPr>
          <w:rFonts w:ascii="Times New Roman" w:hAnsi="Times New Roman" w:cs="Arial"/>
          <w:b/>
          <w:bCs/>
          <w:sz w:val="24"/>
          <w:szCs w:val="24"/>
        </w:rPr>
      </w:pPr>
      <w:bookmarkStart w:id="3" w:name="page5"/>
      <w:bookmarkEnd w:id="3"/>
      <w:r>
        <w:rPr>
          <w:rFonts w:ascii="Times New Roman" w:hAnsi="Times New Roman" w:cs="Arial"/>
          <w:b/>
          <w:bCs/>
          <w:sz w:val="24"/>
          <w:szCs w:val="24"/>
        </w:rPr>
        <w:t>Заключительные положения</w:t>
      </w:r>
    </w:p>
    <w:p w:rsidR="005A3347" w:rsidRDefault="005A3347" w:rsidP="003B0029">
      <w:pPr>
        <w:spacing w:line="3" w:lineRule="exact"/>
        <w:ind w:right="-2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:rsidR="005A3347" w:rsidRPr="005D344D" w:rsidRDefault="005A3347" w:rsidP="003B0029">
      <w:pPr>
        <w:numPr>
          <w:ilvl w:val="1"/>
          <w:numId w:val="28"/>
        </w:numPr>
        <w:tabs>
          <w:tab w:val="left" w:pos="847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</w:t>
      </w:r>
      <w:r w:rsidR="005D344D">
        <w:rPr>
          <w:rFonts w:ascii="Times New Roman" w:hAnsi="Times New Roman" w:cs="Arial"/>
          <w:sz w:val="24"/>
          <w:szCs w:val="24"/>
        </w:rPr>
        <w:t xml:space="preserve"> в </w:t>
      </w:r>
      <w:r w:rsidRPr="005D344D">
        <w:rPr>
          <w:rFonts w:ascii="Times New Roman" w:hAnsi="Times New Roman" w:cs="Arial"/>
          <w:sz w:val="24"/>
          <w:szCs w:val="24"/>
        </w:rPr>
        <w:t>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5A3347" w:rsidRDefault="005A3347" w:rsidP="003B0029">
      <w:pPr>
        <w:numPr>
          <w:ilvl w:val="1"/>
          <w:numId w:val="29"/>
        </w:numPr>
        <w:tabs>
          <w:tab w:val="left" w:pos="796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A3347" w:rsidRDefault="005A3347" w:rsidP="003B0029">
      <w:pPr>
        <w:numPr>
          <w:ilvl w:val="1"/>
          <w:numId w:val="29"/>
        </w:numPr>
        <w:tabs>
          <w:tab w:val="left" w:pos="816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A3347" w:rsidRDefault="005A3347" w:rsidP="003B0029">
      <w:pPr>
        <w:numPr>
          <w:ilvl w:val="1"/>
          <w:numId w:val="29"/>
        </w:numPr>
        <w:tabs>
          <w:tab w:val="left" w:pos="802"/>
        </w:tabs>
        <w:spacing w:line="240" w:lineRule="atLeast"/>
        <w:ind w:left="4" w:right="-2" w:firstLine="35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A3347" w:rsidRDefault="005A3347" w:rsidP="003B0029">
      <w:pPr>
        <w:numPr>
          <w:ilvl w:val="1"/>
          <w:numId w:val="29"/>
        </w:numPr>
        <w:tabs>
          <w:tab w:val="left" w:pos="784"/>
        </w:tabs>
        <w:spacing w:line="240" w:lineRule="atLeast"/>
        <w:ind w:left="784" w:right="-2" w:hanging="42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5A3347" w:rsidRDefault="005A3347">
      <w:pPr>
        <w:numPr>
          <w:ilvl w:val="3"/>
          <w:numId w:val="29"/>
        </w:numPr>
        <w:tabs>
          <w:tab w:val="left" w:pos="3724"/>
        </w:tabs>
        <w:spacing w:line="240" w:lineRule="atLeast"/>
        <w:ind w:left="3724" w:hanging="234"/>
        <w:jc w:val="both"/>
        <w:rPr>
          <w:rFonts w:ascii="Times New Roman" w:hAnsi="Times New Roman" w:cs="Arial"/>
          <w:b/>
          <w:bCs/>
          <w:sz w:val="23"/>
          <w:szCs w:val="23"/>
        </w:rPr>
      </w:pPr>
      <w:r>
        <w:rPr>
          <w:rFonts w:ascii="Times New Roman" w:hAnsi="Times New Roman" w:cs="Arial"/>
          <w:b/>
          <w:bCs/>
          <w:sz w:val="23"/>
          <w:szCs w:val="23"/>
        </w:rPr>
        <w:t>Адреса и реквизиты Сторон.</w:t>
      </w:r>
    </w:p>
    <w:p w:rsidR="005A3347" w:rsidRDefault="005A3347">
      <w:pPr>
        <w:spacing w:line="3" w:lineRule="exact"/>
        <w:rPr>
          <w:rFonts w:ascii="Times New Roman" w:hAnsi="Times New Roman" w:cs="Arial"/>
        </w:rPr>
      </w:pPr>
    </w:p>
    <w:tbl>
      <w:tblPr>
        <w:tblW w:w="10620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460"/>
        <w:gridCol w:w="720"/>
        <w:gridCol w:w="680"/>
        <w:gridCol w:w="916"/>
        <w:gridCol w:w="544"/>
        <w:gridCol w:w="1720"/>
        <w:gridCol w:w="600"/>
        <w:gridCol w:w="740"/>
        <w:gridCol w:w="3240"/>
      </w:tblGrid>
      <w:tr w:rsidR="005A3347" w:rsidTr="006E49BD">
        <w:trPr>
          <w:trHeight w:val="235"/>
        </w:trPr>
        <w:tc>
          <w:tcPr>
            <w:tcW w:w="1000" w:type="dxa"/>
            <w:vAlign w:val="bottom"/>
          </w:tcPr>
          <w:p w:rsidR="005A3347" w:rsidRDefault="005A3347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5A3347" w:rsidRDefault="005A3347">
            <w:pPr>
              <w:spacing w:line="240" w:lineRule="atLeast"/>
              <w:ind w:left="24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Исполнитель</w:t>
            </w:r>
          </w:p>
        </w:tc>
        <w:tc>
          <w:tcPr>
            <w:tcW w:w="916" w:type="dxa"/>
            <w:vAlign w:val="bottom"/>
          </w:tcPr>
          <w:p w:rsidR="005A3347" w:rsidRDefault="005A3347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544" w:type="dxa"/>
            <w:vAlign w:val="bottom"/>
          </w:tcPr>
          <w:p w:rsidR="005A3347" w:rsidRDefault="005A3347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1720" w:type="dxa"/>
            <w:vAlign w:val="bottom"/>
          </w:tcPr>
          <w:p w:rsidR="005A3347" w:rsidRDefault="005A3347">
            <w:pPr>
              <w:spacing w:line="240" w:lineRule="atLeast"/>
              <w:ind w:left="84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Заказчик</w:t>
            </w:r>
          </w:p>
        </w:tc>
        <w:tc>
          <w:tcPr>
            <w:tcW w:w="600" w:type="dxa"/>
            <w:vAlign w:val="bottom"/>
          </w:tcPr>
          <w:p w:rsidR="005A3347" w:rsidRDefault="005A3347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740" w:type="dxa"/>
            <w:vAlign w:val="bottom"/>
          </w:tcPr>
          <w:p w:rsidR="005A3347" w:rsidRDefault="005A3347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240" w:type="dxa"/>
            <w:vAlign w:val="bottom"/>
          </w:tcPr>
          <w:p w:rsidR="005A3347" w:rsidRDefault="005A3347">
            <w:pPr>
              <w:spacing w:line="240" w:lineRule="atLeast"/>
              <w:ind w:left="102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Обучающийся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 w:val="restart"/>
          </w:tcPr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Федеральное государственное бюджетное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образовательное учреждение высшего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образования «Волгоградский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государственный социально-педагогический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университет» </w:t>
            </w:r>
          </w:p>
          <w:p w:rsid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Получатель: ИНН 3444049187  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КПП 344401001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УФК по Волгоградской области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(ФГБОУ ВО «ВГСПУ» л/сч 20296Х13920)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счет № 03214643000000012900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ОКЦ № 4 ЮГУ Банка России//</w:t>
            </w:r>
          </w:p>
          <w:p w:rsid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УФК по Волгоградской области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г. Волгоград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БИК 011806101 ОКТМО 18701000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кор/счет № 40102810445370000021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КБК 00000000000000000130</w:t>
            </w:r>
          </w:p>
          <w:p w:rsid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 xml:space="preserve">400005, Волгоградская область, 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bookmarkStart w:id="4" w:name="_GoBack"/>
            <w:bookmarkEnd w:id="4"/>
            <w:r w:rsidRPr="00801DEC">
              <w:rPr>
                <w:rFonts w:ascii="Times New Roman" w:hAnsi="Times New Roman" w:cs="Times New Roman"/>
              </w:rPr>
              <w:t>г. Волгоград,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пр-кт. им. В.И. Ленина, д. 27</w:t>
            </w:r>
          </w:p>
          <w:p w:rsidR="00801DEC" w:rsidRPr="00801DEC" w:rsidRDefault="00801DEC" w:rsidP="00801DEC">
            <w:pPr>
              <w:jc w:val="both"/>
              <w:rPr>
                <w:rFonts w:ascii="Times New Roman" w:hAnsi="Times New Roman" w:cs="Times New Roman"/>
              </w:rPr>
            </w:pPr>
            <w:r w:rsidRPr="00801DEC">
              <w:rPr>
                <w:rFonts w:ascii="Times New Roman" w:hAnsi="Times New Roman" w:cs="Times New Roman"/>
              </w:rPr>
              <w:t>24-13-60, 60-28-71</w:t>
            </w:r>
          </w:p>
          <w:p w:rsidR="006E49BD" w:rsidRDefault="006E49BD" w:rsidP="00C10D66">
            <w:pPr>
              <w:jc w:val="both"/>
              <w:rPr>
                <w:rFonts w:ascii="Times New Roman" w:hAnsi="Times New Roman" w:cs="Times New Roman"/>
              </w:rPr>
            </w:pPr>
          </w:p>
          <w:p w:rsidR="00801DEC" w:rsidRPr="006E49BD" w:rsidRDefault="00801DEC" w:rsidP="00C10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</w:t>
            </w:r>
          </w:p>
        </w:tc>
      </w:tr>
      <w:tr w:rsidR="006E49BD" w:rsidTr="006E49BD">
        <w:trPr>
          <w:trHeight w:val="9"/>
        </w:trPr>
        <w:tc>
          <w:tcPr>
            <w:tcW w:w="3776" w:type="dxa"/>
            <w:gridSpan w:val="5"/>
            <w:vMerge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sz w:val="2"/>
                <w:szCs w:val="2"/>
              </w:rPr>
            </w:pPr>
          </w:p>
        </w:tc>
        <w:tc>
          <w:tcPr>
            <w:tcW w:w="2264" w:type="dxa"/>
            <w:gridSpan w:val="2"/>
            <w:vAlign w:val="bottom"/>
          </w:tcPr>
          <w:p w:rsidR="006E49BD" w:rsidRDefault="006E49BD">
            <w:pPr>
              <w:spacing w:line="9" w:lineRule="exact"/>
              <w:ind w:left="100"/>
              <w:rPr>
                <w:rFonts w:ascii="Times New Roman" w:hAnsi="Times New Roman" w:cs="Arial"/>
                <w:i/>
                <w:iCs/>
                <w:sz w:val="2"/>
                <w:szCs w:val="2"/>
              </w:rPr>
            </w:pPr>
            <w:proofErr w:type="gramStart"/>
            <w:r>
              <w:rPr>
                <w:rFonts w:ascii="Times New Roman" w:hAnsi="Times New Roman" w:cs="Arial"/>
                <w:i/>
                <w:iCs/>
                <w:sz w:val="2"/>
                <w:szCs w:val="2"/>
              </w:rPr>
              <w:t>Заказчика)</w:t>
            </w:r>
            <w:proofErr w:type="gramEnd"/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0" w:lineRule="exact"/>
              <w:rPr>
                <w:rFonts w:ascii="Times New Roman" w:hAnsi="Times New Roman" w:cs="Arial"/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0" w:lineRule="exact"/>
              <w:rPr>
                <w:rFonts w:ascii="Times New Roman" w:hAnsi="Times New Roman" w:cs="Arial"/>
                <w:sz w:val="2"/>
                <w:szCs w:val="2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6E49BD" w:rsidRDefault="006E49BD">
            <w:pPr>
              <w:spacing w:line="180" w:lineRule="exact"/>
              <w:ind w:left="660"/>
              <w:rPr>
                <w:rFonts w:ascii="Times New Roman" w:hAnsi="Times New Roman" w:cs="Arial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Arial"/>
                <w:i/>
                <w:iCs/>
                <w:sz w:val="16"/>
                <w:szCs w:val="16"/>
              </w:rPr>
              <w:t>(фамилия, имя, отчество)</w:t>
            </w:r>
          </w:p>
        </w:tc>
      </w:tr>
      <w:tr w:rsidR="006E49BD" w:rsidTr="006E49BD">
        <w:trPr>
          <w:trHeight w:val="172"/>
        </w:trPr>
        <w:tc>
          <w:tcPr>
            <w:tcW w:w="3776" w:type="dxa"/>
            <w:gridSpan w:val="5"/>
            <w:vMerge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i/>
                <w:iCs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Arial"/>
                <w:i/>
                <w:iCs/>
                <w:sz w:val="14"/>
                <w:szCs w:val="14"/>
              </w:rPr>
              <w:t>(название  предприятия,  фамилия,  имя,  отчество</w:t>
            </w:r>
            <w:proofErr w:type="gramEnd"/>
          </w:p>
        </w:tc>
        <w:tc>
          <w:tcPr>
            <w:tcW w:w="3240" w:type="dxa"/>
            <w:vMerge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</w:tr>
      <w:tr w:rsidR="006E49BD" w:rsidTr="006E49BD">
        <w:trPr>
          <w:trHeight w:val="349"/>
        </w:trPr>
        <w:tc>
          <w:tcPr>
            <w:tcW w:w="3776" w:type="dxa"/>
            <w:gridSpan w:val="5"/>
            <w:vMerge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2264" w:type="dxa"/>
            <w:gridSpan w:val="2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Юридический  адрес</w:t>
            </w: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ind w:left="12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или</w:t>
            </w: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ind w:right="20"/>
              <w:jc w:val="right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места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Адрес места жительства:</w:t>
            </w:r>
          </w:p>
        </w:tc>
      </w:tr>
      <w:tr w:rsidR="006E49BD" w:rsidTr="006E49BD">
        <w:trPr>
          <w:trHeight w:val="116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w w:val="98"/>
              </w:rPr>
            </w:pPr>
          </w:p>
        </w:tc>
        <w:tc>
          <w:tcPr>
            <w:tcW w:w="3604" w:type="dxa"/>
            <w:gridSpan w:val="4"/>
            <w:vMerge w:val="restart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b/>
                <w:bCs/>
              </w:rPr>
              <w:t xml:space="preserve">жительства: </w:t>
            </w:r>
            <w:r>
              <w:rPr>
                <w:rFonts w:ascii="Times New Roman" w:hAnsi="Times New Roman" w:cs="Arial"/>
              </w:rPr>
              <w:t>индекс 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116" w:lineRule="exact"/>
              <w:ind w:left="100"/>
              <w:rPr>
                <w:rFonts w:ascii="Times New Roman" w:hAnsi="Times New Roman" w:cs="Arial"/>
                <w:sz w:val="13"/>
                <w:szCs w:val="13"/>
              </w:rPr>
            </w:pPr>
            <w:r>
              <w:rPr>
                <w:rFonts w:ascii="Times New Roman" w:hAnsi="Times New Roman" w:cs="Arial"/>
                <w:sz w:val="13"/>
                <w:szCs w:val="13"/>
              </w:rPr>
              <w:t>индекс _________________________</w:t>
            </w:r>
          </w:p>
        </w:tc>
      </w:tr>
      <w:tr w:rsidR="006E49BD" w:rsidTr="006E49BD">
        <w:trPr>
          <w:trHeight w:val="24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sz w:val="10"/>
                <w:szCs w:val="10"/>
              </w:rPr>
            </w:pPr>
          </w:p>
        </w:tc>
        <w:tc>
          <w:tcPr>
            <w:tcW w:w="3604" w:type="dxa"/>
            <w:gridSpan w:val="4"/>
            <w:vMerge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0"/>
                <w:szCs w:val="10"/>
              </w:rPr>
            </w:pPr>
          </w:p>
        </w:tc>
        <w:tc>
          <w:tcPr>
            <w:tcW w:w="3240" w:type="dxa"/>
            <w:vMerge w:val="restart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обл ___________________________</w:t>
            </w:r>
          </w:p>
        </w:tc>
      </w:tr>
      <w:tr w:rsidR="006E49BD" w:rsidTr="006E49BD">
        <w:trPr>
          <w:trHeight w:val="16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  <w:tc>
          <w:tcPr>
            <w:tcW w:w="172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  <w:tc>
          <w:tcPr>
            <w:tcW w:w="3240" w:type="dxa"/>
            <w:vMerge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4"/>
                <w:szCs w:val="14"/>
              </w:rPr>
            </w:pPr>
          </w:p>
        </w:tc>
      </w:tr>
      <w:tr w:rsidR="006E49BD" w:rsidTr="006E49BD">
        <w:trPr>
          <w:trHeight w:val="23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обл ______________________________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район _________________________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район 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город(поселок) _________________</w:t>
            </w:r>
          </w:p>
        </w:tc>
      </w:tr>
      <w:tr w:rsidR="006E49BD" w:rsidTr="006E49BD">
        <w:trPr>
          <w:trHeight w:val="23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город(поселок) 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улица__________________________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улица____________________________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w w:val="99"/>
              </w:rPr>
            </w:pPr>
            <w:r>
              <w:rPr>
                <w:rFonts w:ascii="Times New Roman" w:hAnsi="Times New Roman" w:cs="Arial"/>
                <w:w w:val="99"/>
              </w:rPr>
              <w:t>дом _____________кв.____________</w:t>
            </w:r>
          </w:p>
        </w:tc>
      </w:tr>
      <w:tr w:rsidR="006E49BD" w:rsidTr="006E49BD">
        <w:trPr>
          <w:trHeight w:val="229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28" w:lineRule="exac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дом</w:t>
            </w:r>
          </w:p>
        </w:tc>
        <w:tc>
          <w:tcPr>
            <w:tcW w:w="3060" w:type="dxa"/>
            <w:gridSpan w:val="3"/>
            <w:vAlign w:val="bottom"/>
          </w:tcPr>
          <w:p w:rsidR="006E49BD" w:rsidRDefault="006E49BD">
            <w:pPr>
              <w:spacing w:line="228" w:lineRule="exact"/>
              <w:ind w:right="20"/>
              <w:jc w:val="right"/>
              <w:rPr>
                <w:rFonts w:ascii="Times New Roman" w:hAnsi="Times New Roman" w:cs="Arial"/>
                <w:w w:val="99"/>
              </w:rPr>
            </w:pPr>
            <w:r>
              <w:rPr>
                <w:rFonts w:ascii="Times New Roman" w:hAnsi="Times New Roman" w:cs="Arial"/>
                <w:w w:val="99"/>
              </w:rPr>
              <w:t>_______________кв.____________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28" w:lineRule="exac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телефон  _______________________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телефон 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b/>
                <w:bCs/>
              </w:rPr>
              <w:t>Паспортные данные</w:t>
            </w:r>
            <w:r>
              <w:rPr>
                <w:rFonts w:ascii="Times New Roman" w:hAnsi="Times New Roman" w:cs="Arial"/>
              </w:rPr>
              <w:t>:</w:t>
            </w:r>
          </w:p>
        </w:tc>
      </w:tr>
      <w:tr w:rsidR="006E49BD" w:rsidTr="006E49BD">
        <w:trPr>
          <w:trHeight w:val="235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  <w:b/>
                <w:bCs/>
              </w:rPr>
              <w:t xml:space="preserve">Паспортные данные </w:t>
            </w:r>
            <w:r>
              <w:rPr>
                <w:rFonts w:ascii="Times New Roman" w:hAnsi="Times New Roman" w:cs="Arial"/>
              </w:rPr>
              <w:t>(для физических</w:t>
            </w:r>
            <w:proofErr w:type="gramEnd"/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серия _________ номер 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w w:val="97"/>
              </w:rPr>
            </w:pPr>
            <w:r>
              <w:rPr>
                <w:rFonts w:ascii="Times New Roman" w:hAnsi="Times New Roman" w:cs="Arial"/>
                <w:w w:val="97"/>
              </w:rPr>
              <w:t>лиц),</w:t>
            </w:r>
          </w:p>
        </w:tc>
        <w:tc>
          <w:tcPr>
            <w:tcW w:w="1720" w:type="dxa"/>
            <w:vAlign w:val="bottom"/>
          </w:tcPr>
          <w:p w:rsidR="006E49BD" w:rsidRDefault="006E49BD">
            <w:pPr>
              <w:spacing w:line="240" w:lineRule="atLeast"/>
              <w:ind w:left="44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расчетный</w:t>
            </w: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ind w:left="6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счет</w:t>
            </w: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ind w:right="20"/>
              <w:jc w:val="right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>(для</w:t>
            </w:r>
            <w:proofErr w:type="gramEnd"/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дата выдачи ____________________</w:t>
            </w:r>
          </w:p>
        </w:tc>
      </w:tr>
      <w:tr w:rsidR="006E49BD" w:rsidTr="006E49BD">
        <w:trPr>
          <w:trHeight w:val="23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2264" w:type="dxa"/>
            <w:gridSpan w:val="2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предприятий):</w:t>
            </w: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w w:val="99"/>
              </w:rPr>
            </w:pPr>
            <w:r>
              <w:rPr>
                <w:rFonts w:ascii="Times New Roman" w:hAnsi="Times New Roman" w:cs="Arial"/>
                <w:w w:val="99"/>
              </w:rPr>
              <w:t>кем выдан ______________________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серия ___________ номер 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</w:t>
            </w:r>
          </w:p>
        </w:tc>
      </w:tr>
      <w:tr w:rsidR="006E49BD" w:rsidTr="006E49BD">
        <w:trPr>
          <w:trHeight w:val="23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дата выдачи 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</w:t>
            </w: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кем выдан 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</w:tr>
      <w:tr w:rsidR="006E49BD" w:rsidTr="006E49BD">
        <w:trPr>
          <w:trHeight w:val="232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</w:tr>
      <w:tr w:rsidR="006E49BD" w:rsidTr="006E49BD">
        <w:trPr>
          <w:trHeight w:val="23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 w:rsidP="00EF04FA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</w:tr>
      <w:tr w:rsidR="006E49BD" w:rsidTr="006E49BD">
        <w:trPr>
          <w:trHeight w:val="80"/>
        </w:trPr>
        <w:tc>
          <w:tcPr>
            <w:tcW w:w="3776" w:type="dxa"/>
            <w:gridSpan w:val="5"/>
            <w:vMerge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172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9"/>
                <w:szCs w:val="19"/>
              </w:rPr>
            </w:pPr>
          </w:p>
        </w:tc>
      </w:tr>
      <w:tr w:rsidR="006E49BD" w:rsidTr="006E49BD">
        <w:trPr>
          <w:trHeight w:val="241"/>
        </w:trPr>
        <w:tc>
          <w:tcPr>
            <w:tcW w:w="2180" w:type="dxa"/>
            <w:gridSpan w:val="3"/>
            <w:vAlign w:val="bottom"/>
          </w:tcPr>
          <w:p w:rsidR="006E49BD" w:rsidRDefault="006E49BD" w:rsidP="00B216F5">
            <w:pPr>
              <w:spacing w:line="240" w:lineRule="atLeas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b/>
                <w:bCs/>
              </w:rPr>
              <w:t xml:space="preserve">Проректор по научной работе  </w:t>
            </w:r>
            <w:r>
              <w:rPr>
                <w:rFonts w:ascii="Times New Roman" w:hAnsi="Times New Roman" w:cs="Arial"/>
              </w:rPr>
              <w:t>______________</w:t>
            </w:r>
          </w:p>
        </w:tc>
        <w:tc>
          <w:tcPr>
            <w:tcW w:w="68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916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604" w:type="dxa"/>
            <w:gridSpan w:val="4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  <w:b/>
                <w:bCs/>
              </w:rPr>
            </w:pPr>
            <w:r>
              <w:rPr>
                <w:rFonts w:ascii="Times New Roman" w:hAnsi="Times New Roman" w:cs="Arial"/>
                <w:b/>
                <w:bCs/>
              </w:rPr>
              <w:t>Заказчик ________________________</w:t>
            </w: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b/>
                <w:bCs/>
              </w:rPr>
              <w:t xml:space="preserve">Обучающийся </w:t>
            </w:r>
            <w:r>
              <w:rPr>
                <w:rFonts w:ascii="Times New Roman" w:hAnsi="Times New Roman" w:cs="Arial"/>
              </w:rPr>
              <w:t>_________________</w:t>
            </w:r>
          </w:p>
        </w:tc>
      </w:tr>
      <w:tr w:rsidR="006E49BD" w:rsidTr="006E49BD">
        <w:trPr>
          <w:trHeight w:val="212"/>
        </w:trPr>
        <w:tc>
          <w:tcPr>
            <w:tcW w:w="1000" w:type="dxa"/>
            <w:vMerge w:val="restart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М.П.</w:t>
            </w:r>
          </w:p>
        </w:tc>
        <w:tc>
          <w:tcPr>
            <w:tcW w:w="1180" w:type="dxa"/>
            <w:gridSpan w:val="2"/>
            <w:vAlign w:val="bottom"/>
          </w:tcPr>
          <w:p w:rsidR="006E49BD" w:rsidRDefault="006E49BD">
            <w:pPr>
              <w:spacing w:line="240" w:lineRule="atLeast"/>
              <w:ind w:left="140"/>
              <w:rPr>
                <w:rFonts w:ascii="Times New Roman" w:hAnsi="Times New Roman" w:cs="Arial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Arial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68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916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1720" w:type="dxa"/>
            <w:vAlign w:val="bottom"/>
          </w:tcPr>
          <w:p w:rsidR="006E49BD" w:rsidRDefault="006E49BD">
            <w:pPr>
              <w:spacing w:line="240" w:lineRule="atLeast"/>
              <w:ind w:left="960"/>
              <w:rPr>
                <w:rFonts w:ascii="Times New Roman" w:hAnsi="Times New Roman" w:cs="Arial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Arial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ind w:left="1940"/>
              <w:rPr>
                <w:rFonts w:ascii="Times New Roman" w:hAnsi="Times New Roman" w:cs="Arial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Arial"/>
                <w:i/>
                <w:iCs/>
                <w:sz w:val="16"/>
                <w:szCs w:val="16"/>
              </w:rPr>
              <w:t>(подпись)</w:t>
            </w:r>
          </w:p>
        </w:tc>
      </w:tr>
      <w:tr w:rsidR="006E49BD" w:rsidTr="006E49BD">
        <w:trPr>
          <w:trHeight w:val="232"/>
        </w:trPr>
        <w:tc>
          <w:tcPr>
            <w:tcW w:w="1000" w:type="dxa"/>
            <w:vMerge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46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72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68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916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544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1720" w:type="dxa"/>
            <w:vAlign w:val="bottom"/>
          </w:tcPr>
          <w:p w:rsidR="006E49BD" w:rsidRPr="00D076B1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60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7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  <w:tc>
          <w:tcPr>
            <w:tcW w:w="3240" w:type="dxa"/>
            <w:vAlign w:val="bottom"/>
          </w:tcPr>
          <w:p w:rsidR="006E49BD" w:rsidRDefault="006E49BD">
            <w:pPr>
              <w:spacing w:line="240" w:lineRule="atLeast"/>
              <w:rPr>
                <w:rFonts w:ascii="Times New Roman" w:hAnsi="Times New Roman" w:cs="Arial"/>
              </w:rPr>
            </w:pPr>
          </w:p>
        </w:tc>
      </w:tr>
    </w:tbl>
    <w:p w:rsidR="005A3347" w:rsidRDefault="005A3347" w:rsidP="003A6189">
      <w:pPr>
        <w:spacing w:line="240" w:lineRule="atLeast"/>
        <w:ind w:left="4" w:right="440" w:firstLine="708"/>
        <w:jc w:val="both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sz w:val="23"/>
          <w:szCs w:val="23"/>
        </w:rPr>
        <w:t>С Уставом Исполнителя, свидетельством об аккредитации и лицензией, Правилами внутреннего распорядка для обучающихся ознакомлен(а). Невыясненных вопросов по всем</w:t>
      </w:r>
    </w:p>
    <w:p w:rsidR="005A3347" w:rsidRDefault="005A3347">
      <w:pPr>
        <w:spacing w:line="238" w:lineRule="auto"/>
        <w:ind w:left="4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sz w:val="23"/>
          <w:szCs w:val="23"/>
        </w:rPr>
        <w:t>вышеуказанным документам не имею.</w:t>
      </w:r>
    </w:p>
    <w:p w:rsidR="005A3347" w:rsidRDefault="005A3347">
      <w:pPr>
        <w:spacing w:line="1" w:lineRule="exact"/>
        <w:rPr>
          <w:rFonts w:ascii="Times New Roman" w:hAnsi="Times New Roman" w:cs="Arial"/>
        </w:rPr>
      </w:pPr>
    </w:p>
    <w:p w:rsidR="005A3347" w:rsidRDefault="005A3347">
      <w:pPr>
        <w:tabs>
          <w:tab w:val="left" w:pos="5184"/>
        </w:tabs>
        <w:spacing w:line="240" w:lineRule="atLeast"/>
        <w:ind w:left="464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b/>
          <w:bCs/>
          <w:sz w:val="23"/>
          <w:szCs w:val="23"/>
        </w:rPr>
        <w:t>Заказчик _____________________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  <w:bCs/>
          <w:sz w:val="23"/>
          <w:szCs w:val="23"/>
        </w:rPr>
        <w:t xml:space="preserve">Обучающийся </w:t>
      </w:r>
      <w:r>
        <w:rPr>
          <w:rFonts w:ascii="Times New Roman" w:hAnsi="Times New Roman" w:cs="Arial"/>
          <w:sz w:val="23"/>
          <w:szCs w:val="23"/>
        </w:rPr>
        <w:t>________________</w:t>
      </w:r>
    </w:p>
    <w:p w:rsidR="005A3347" w:rsidRDefault="005A3347">
      <w:pPr>
        <w:spacing w:line="3" w:lineRule="exact"/>
        <w:rPr>
          <w:rFonts w:ascii="Times New Roman" w:hAnsi="Times New Roman" w:cs="Arial"/>
        </w:rPr>
      </w:pPr>
    </w:p>
    <w:p w:rsidR="005A3347" w:rsidRDefault="005A3347">
      <w:pPr>
        <w:tabs>
          <w:tab w:val="left" w:pos="7344"/>
        </w:tabs>
        <w:spacing w:line="240" w:lineRule="atLeast"/>
        <w:ind w:left="2504"/>
        <w:rPr>
          <w:rFonts w:ascii="Times New Roman" w:hAnsi="Times New Roman" w:cs="Arial"/>
          <w:i/>
          <w:iCs/>
          <w:sz w:val="16"/>
          <w:szCs w:val="16"/>
        </w:rPr>
      </w:pPr>
      <w:r>
        <w:rPr>
          <w:rFonts w:ascii="Times New Roman" w:hAnsi="Times New Roman" w:cs="Arial"/>
          <w:i/>
          <w:iCs/>
          <w:sz w:val="16"/>
          <w:szCs w:val="16"/>
        </w:rPr>
        <w:t>(подпись)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i/>
          <w:iCs/>
          <w:sz w:val="16"/>
          <w:szCs w:val="16"/>
        </w:rPr>
        <w:t>(подпись)</w:t>
      </w:r>
    </w:p>
    <w:p w:rsidR="005A3347" w:rsidRDefault="005A3347">
      <w:pPr>
        <w:tabs>
          <w:tab w:val="left" w:pos="1344"/>
          <w:tab w:val="left" w:pos="2404"/>
          <w:tab w:val="left" w:pos="2864"/>
          <w:tab w:val="left" w:pos="4084"/>
          <w:tab w:val="left" w:pos="4864"/>
          <w:tab w:val="left" w:pos="6484"/>
          <w:tab w:val="left" w:pos="7484"/>
          <w:tab w:val="left" w:pos="8744"/>
          <w:tab w:val="left" w:pos="9064"/>
        </w:tabs>
        <w:spacing w:line="240" w:lineRule="atLeast"/>
        <w:ind w:left="704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3"/>
          <w:szCs w:val="23"/>
        </w:rPr>
        <w:t>Даю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согласие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на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обработку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своих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персональных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данных,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указанных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3"/>
          <w:szCs w:val="23"/>
        </w:rPr>
        <w:t>в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sz w:val="22"/>
          <w:szCs w:val="22"/>
        </w:rPr>
        <w:t>договоре</w:t>
      </w:r>
    </w:p>
    <w:p w:rsidR="005A3347" w:rsidRDefault="005A3347">
      <w:pPr>
        <w:spacing w:line="2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4" w:right="440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sz w:val="23"/>
          <w:szCs w:val="23"/>
        </w:rPr>
        <w:t>с использованием или без использования средств автоматизации в целях заключения и исполнения настоящего договора. Настоящее разрешение может быть отозвано в любой момент на основании</w:t>
      </w:r>
    </w:p>
    <w:p w:rsidR="005A3347" w:rsidRDefault="005A3347">
      <w:pPr>
        <w:spacing w:line="237" w:lineRule="auto"/>
        <w:ind w:left="4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sz w:val="23"/>
          <w:szCs w:val="23"/>
        </w:rPr>
        <w:t>заявления, поданного на имя ректора.</w:t>
      </w:r>
    </w:p>
    <w:p w:rsidR="005A3347" w:rsidRDefault="005A3347">
      <w:pPr>
        <w:tabs>
          <w:tab w:val="left" w:pos="5184"/>
        </w:tabs>
        <w:spacing w:line="240" w:lineRule="atLeast"/>
        <w:ind w:left="464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b/>
          <w:bCs/>
          <w:sz w:val="23"/>
          <w:szCs w:val="23"/>
        </w:rPr>
        <w:t>Заказчик _____________________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b/>
          <w:bCs/>
          <w:sz w:val="23"/>
          <w:szCs w:val="23"/>
        </w:rPr>
        <w:t xml:space="preserve">Обучающийся </w:t>
      </w:r>
      <w:r>
        <w:rPr>
          <w:rFonts w:ascii="Times New Roman" w:hAnsi="Times New Roman" w:cs="Arial"/>
          <w:sz w:val="23"/>
          <w:szCs w:val="23"/>
        </w:rPr>
        <w:t>________________</w:t>
      </w:r>
    </w:p>
    <w:p w:rsidR="005A3347" w:rsidRDefault="005A3347">
      <w:pPr>
        <w:spacing w:line="5" w:lineRule="exact"/>
        <w:rPr>
          <w:rFonts w:ascii="Times New Roman" w:hAnsi="Times New Roman" w:cs="Arial"/>
        </w:rPr>
      </w:pPr>
    </w:p>
    <w:p w:rsidR="005A3347" w:rsidRDefault="005A3347">
      <w:pPr>
        <w:tabs>
          <w:tab w:val="left" w:pos="7344"/>
        </w:tabs>
        <w:spacing w:line="239" w:lineRule="auto"/>
        <w:ind w:left="2504"/>
        <w:rPr>
          <w:rFonts w:ascii="Times New Roman" w:hAnsi="Times New Roman" w:cs="Arial"/>
          <w:i/>
          <w:iCs/>
          <w:sz w:val="16"/>
          <w:szCs w:val="16"/>
        </w:rPr>
      </w:pPr>
      <w:r>
        <w:rPr>
          <w:rFonts w:ascii="Times New Roman" w:hAnsi="Times New Roman" w:cs="Arial"/>
          <w:i/>
          <w:iCs/>
          <w:sz w:val="16"/>
          <w:szCs w:val="16"/>
        </w:rPr>
        <w:t>(подпись)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  <w:i/>
          <w:iCs/>
          <w:sz w:val="16"/>
          <w:szCs w:val="16"/>
        </w:rPr>
        <w:t>(подпись)</w:t>
      </w:r>
    </w:p>
    <w:p w:rsidR="005A3347" w:rsidRDefault="005A3347">
      <w:pPr>
        <w:spacing w:line="1" w:lineRule="exact"/>
        <w:rPr>
          <w:rFonts w:ascii="Times New Roman" w:hAnsi="Times New Roman" w:cs="Arial"/>
        </w:rPr>
      </w:pPr>
    </w:p>
    <w:p w:rsidR="005A3347" w:rsidRDefault="005A3347">
      <w:pPr>
        <w:spacing w:line="240" w:lineRule="atLeast"/>
        <w:ind w:left="4"/>
        <w:rPr>
          <w:rFonts w:ascii="Times New Roman" w:hAnsi="Times New Roman" w:cs="Arial"/>
          <w:sz w:val="23"/>
          <w:szCs w:val="23"/>
        </w:rPr>
      </w:pPr>
      <w:r>
        <w:rPr>
          <w:rFonts w:ascii="Times New Roman" w:hAnsi="Times New Roman" w:cs="Arial"/>
          <w:sz w:val="23"/>
          <w:szCs w:val="23"/>
        </w:rPr>
        <w:t>Заведующая отделом аспирантуры и докторантуры _______________________________ А.В. Жадаева</w:t>
      </w:r>
    </w:p>
    <w:p w:rsidR="003B0029" w:rsidRDefault="003B0029" w:rsidP="003B0029">
      <w:pPr>
        <w:spacing w:line="240" w:lineRule="atLeast"/>
        <w:rPr>
          <w:rFonts w:ascii="Times New Roman" w:hAnsi="Times New Roman" w:cs="Arial"/>
        </w:rPr>
      </w:pPr>
    </w:p>
    <w:p w:rsidR="005A3347" w:rsidRDefault="005A3347" w:rsidP="003B0029">
      <w:pPr>
        <w:spacing w:line="240" w:lineRule="atLeast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Экземпляр настоящего договора мною получен: Заказчик (Обучающийся) ______«___»________20_____г.</w:t>
      </w:r>
    </w:p>
    <w:p w:rsidR="005A3347" w:rsidRDefault="005A3347">
      <w:pPr>
        <w:spacing w:line="20" w:lineRule="exact"/>
        <w:rPr>
          <w:rFonts w:ascii="Times New Roman" w:hAnsi="Times New Roman" w:cs="Arial"/>
        </w:rPr>
      </w:pPr>
    </w:p>
    <w:p w:rsidR="005A3347" w:rsidRPr="004A7ADB" w:rsidRDefault="005A3347" w:rsidP="002A3966">
      <w:pPr>
        <w:tabs>
          <w:tab w:val="left" w:pos="9524"/>
        </w:tabs>
        <w:spacing w:line="240" w:lineRule="atLeast"/>
        <w:ind w:left="7204"/>
        <w:rPr>
          <w:rFonts w:ascii="Times New Roman" w:hAnsi="Times New Roman" w:cs="Arial"/>
        </w:rPr>
      </w:pPr>
      <w:r>
        <w:rPr>
          <w:rFonts w:ascii="Times New Roman" w:hAnsi="Times New Roman" w:cs="Arial"/>
          <w:i/>
          <w:iCs/>
          <w:sz w:val="16"/>
          <w:szCs w:val="16"/>
        </w:rPr>
        <w:t>(подпись)</w:t>
      </w:r>
      <w:r>
        <w:rPr>
          <w:rFonts w:ascii="Times New Roman" w:hAnsi="Times New Roman" w:cs="Arial"/>
        </w:rPr>
        <w:tab/>
      </w:r>
      <w:r w:rsidR="002A3966">
        <w:rPr>
          <w:rFonts w:ascii="Times New Roman" w:hAnsi="Times New Roman" w:cs="Arial"/>
          <w:i/>
          <w:iCs/>
          <w:sz w:val="16"/>
          <w:szCs w:val="16"/>
        </w:rPr>
        <w:t>(дата)</w:t>
      </w:r>
    </w:p>
    <w:sectPr w:rsidR="005A3347" w:rsidRPr="004A7ADB" w:rsidSect="005D344D">
      <w:pgSz w:w="11900" w:h="16840"/>
      <w:pgMar w:top="1134" w:right="640" w:bottom="455" w:left="1140" w:header="0" w:footer="0" w:gutter="0"/>
      <w:cols w:space="0" w:equalWidth="0">
        <w:col w:w="101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A5" w:rsidRDefault="00CC38A5" w:rsidP="005D344D">
      <w:r>
        <w:separator/>
      </w:r>
    </w:p>
  </w:endnote>
  <w:endnote w:type="continuationSeparator" w:id="0">
    <w:p w:rsidR="00CC38A5" w:rsidRDefault="00CC38A5" w:rsidP="005D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A5" w:rsidRDefault="00CC38A5" w:rsidP="005D344D">
      <w:r>
        <w:separator/>
      </w:r>
    </w:p>
  </w:footnote>
  <w:footnote w:type="continuationSeparator" w:id="0">
    <w:p w:rsidR="00CC38A5" w:rsidRDefault="00CC38A5" w:rsidP="005D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BEFD79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A7C4C8"/>
    <w:lvl w:ilvl="0" w:tplc="FFFFFFFF">
      <w:start w:val="1"/>
      <w:numFmt w:val="decimal"/>
      <w:lvlText w:val="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B68079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2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2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2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9B500C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2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31BD7B6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3F2DBA30"/>
    <w:lvl w:ilvl="0" w:tplc="FFFFFFFF">
      <w:start w:val="1"/>
      <w:numFmt w:val="decimal"/>
      <w:lvlText w:val="2.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C83E458"/>
    <w:lvl w:ilvl="0" w:tplc="FFFFFFFF">
      <w:start w:val="4"/>
      <w:numFmt w:val="decimal"/>
      <w:lvlText w:val="2.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257130A2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2.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2BBD95A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2.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36C6124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2.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8C895C"/>
    <w:lvl w:ilvl="0" w:tplc="FFFFFFFF">
      <w:start w:val="2"/>
      <w:numFmt w:val="decimal"/>
      <w:lvlText w:val="2.6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21DA316"/>
    <w:lvl w:ilvl="0" w:tplc="FFFFFFFF">
      <w:start w:val="1"/>
      <w:numFmt w:val="decimal"/>
      <w:lvlText w:val="3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443A858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3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1D5AE8"/>
    <w:lvl w:ilvl="0" w:tplc="FFFFFFFF">
      <w:start w:val="1"/>
      <w:numFmt w:val="bullet"/>
      <w:lvlText w:val="в"/>
      <w:lvlJc w:val="left"/>
    </w:lvl>
    <w:lvl w:ilvl="1" w:tplc="FFFFFFFF">
      <w:start w:val="9"/>
      <w:numFmt w:val="decimal"/>
      <w:lvlText w:val="3.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6763845E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08EDBDAA"/>
    <w:lvl w:ilvl="0" w:tplc="FFFFFFFF">
      <w:start w:val="5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4353D0CC"/>
    <w:lvl w:ilvl="0" w:tplc="FFFFFFFF">
      <w:start w:val="1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B03E0C6"/>
    <w:lvl w:ilvl="0" w:tplc="FFFFFFFF">
      <w:start w:val="1"/>
      <w:numFmt w:val="decimal"/>
      <w:lvlText w:val="5.2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89A769A"/>
    <w:lvl w:ilvl="0" w:tplc="FFFFFFFF">
      <w:start w:val="1"/>
      <w:numFmt w:val="bullet"/>
      <w:lvlText w:val="к"/>
      <w:lvlJc w:val="left"/>
    </w:lvl>
    <w:lvl w:ilvl="1" w:tplc="FFFFFFFF">
      <w:start w:val="3"/>
      <w:numFmt w:val="decimal"/>
      <w:lvlText w:val="5.2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54E49EB4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5.4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71F32454"/>
    <w:lvl w:ilvl="0" w:tplc="FFFFFFFF">
      <w:start w:val="1"/>
      <w:numFmt w:val="bullet"/>
      <w:lvlText w:val="к"/>
      <w:lvlJc w:val="left"/>
    </w:lvl>
    <w:lvl w:ilvl="1" w:tplc="FFFFFFFF">
      <w:start w:val="2"/>
      <w:numFmt w:val="decimal"/>
      <w:lvlText w:val="5.4.%2.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2CA88610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0836C40E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7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7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8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77"/>
    <w:rsid w:val="00053074"/>
    <w:rsid w:val="00091441"/>
    <w:rsid w:val="000B0B6B"/>
    <w:rsid w:val="00137AC6"/>
    <w:rsid w:val="0016279F"/>
    <w:rsid w:val="00207C5F"/>
    <w:rsid w:val="00234D18"/>
    <w:rsid w:val="00291EBF"/>
    <w:rsid w:val="002A3966"/>
    <w:rsid w:val="00321910"/>
    <w:rsid w:val="003A6189"/>
    <w:rsid w:val="003B0029"/>
    <w:rsid w:val="003D7B16"/>
    <w:rsid w:val="00423F47"/>
    <w:rsid w:val="004A7ADB"/>
    <w:rsid w:val="004E3B5C"/>
    <w:rsid w:val="00567989"/>
    <w:rsid w:val="00574313"/>
    <w:rsid w:val="005878AF"/>
    <w:rsid w:val="005A3347"/>
    <w:rsid w:val="005D344D"/>
    <w:rsid w:val="005F0568"/>
    <w:rsid w:val="00613877"/>
    <w:rsid w:val="006321C5"/>
    <w:rsid w:val="00673630"/>
    <w:rsid w:val="006E49BD"/>
    <w:rsid w:val="00730CBC"/>
    <w:rsid w:val="007A7EB6"/>
    <w:rsid w:val="007F2C74"/>
    <w:rsid w:val="00801DEC"/>
    <w:rsid w:val="00894D73"/>
    <w:rsid w:val="008A48C7"/>
    <w:rsid w:val="009323E6"/>
    <w:rsid w:val="009A5AA1"/>
    <w:rsid w:val="009B4424"/>
    <w:rsid w:val="009E6AA9"/>
    <w:rsid w:val="009F73C3"/>
    <w:rsid w:val="00A0599F"/>
    <w:rsid w:val="00AD072E"/>
    <w:rsid w:val="00B216F5"/>
    <w:rsid w:val="00BE2E70"/>
    <w:rsid w:val="00CC38A5"/>
    <w:rsid w:val="00CF2745"/>
    <w:rsid w:val="00D076B1"/>
    <w:rsid w:val="00E039F3"/>
    <w:rsid w:val="00E1257B"/>
    <w:rsid w:val="00E76FB8"/>
    <w:rsid w:val="00EF4F38"/>
    <w:rsid w:val="00F30C23"/>
    <w:rsid w:val="00FC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Calibri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730CBC"/>
    <w:pPr>
      <w:widowControl w:val="0"/>
      <w:autoSpaceDE w:val="0"/>
      <w:autoSpaceDN w:val="0"/>
      <w:adjustRightInd w:val="0"/>
      <w:ind w:right="6000"/>
      <w:jc w:val="center"/>
    </w:pPr>
    <w:rPr>
      <w:rFonts w:ascii="Arial" w:eastAsia="Times New Roman" w:hAnsi="Arial"/>
      <w:sz w:val="16"/>
      <w:szCs w:val="16"/>
    </w:rPr>
  </w:style>
  <w:style w:type="paragraph" w:customStyle="1" w:styleId="Style">
    <w:name w:val="Style"/>
    <w:basedOn w:val="a"/>
    <w:uiPriority w:val="99"/>
    <w:rsid w:val="00B216F5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styleId="a3">
    <w:name w:val="annotation reference"/>
    <w:basedOn w:val="a0"/>
    <w:uiPriority w:val="99"/>
    <w:semiHidden/>
    <w:unhideWhenUsed/>
    <w:rsid w:val="00E76F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6FB8"/>
  </w:style>
  <w:style w:type="character" w:customStyle="1" w:styleId="a5">
    <w:name w:val="Текст примечания Знак"/>
    <w:basedOn w:val="a0"/>
    <w:link w:val="a4"/>
    <w:uiPriority w:val="99"/>
    <w:semiHidden/>
    <w:rsid w:val="00E76FB8"/>
    <w:rPr>
      <w:rFonts w:eastAsia="Times New Roman" w:cs="Calibri"/>
      <w:noProof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76FB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76FB8"/>
    <w:rPr>
      <w:rFonts w:eastAsia="Times New Roman" w:cs="Calibri"/>
      <w:b/>
      <w:bCs/>
      <w:noProof/>
    </w:rPr>
  </w:style>
  <w:style w:type="paragraph" w:styleId="a8">
    <w:name w:val="Balloon Text"/>
    <w:basedOn w:val="a"/>
    <w:link w:val="a9"/>
    <w:uiPriority w:val="99"/>
    <w:semiHidden/>
    <w:unhideWhenUsed/>
    <w:rsid w:val="00E76F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FB8"/>
    <w:rPr>
      <w:rFonts w:ascii="Tahoma" w:eastAsia="Times New Roman" w:hAnsi="Tahoma" w:cs="Tahoma"/>
      <w:noProof/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567989"/>
    <w:pPr>
      <w:autoSpaceDE w:val="0"/>
      <w:autoSpaceDN w:val="0"/>
      <w:adjustRightInd w:val="0"/>
    </w:pPr>
    <w:rPr>
      <w:rFonts w:ascii="Courier New" w:hAnsi="Courier New" w:cs="Courier New"/>
      <w:noProof w:val="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5D34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344D"/>
    <w:rPr>
      <w:rFonts w:eastAsia="Times New Roman" w:cs="Calibri"/>
      <w:noProof/>
    </w:rPr>
  </w:style>
  <w:style w:type="paragraph" w:styleId="ad">
    <w:name w:val="footer"/>
    <w:basedOn w:val="a"/>
    <w:link w:val="ae"/>
    <w:uiPriority w:val="99"/>
    <w:semiHidden/>
    <w:unhideWhenUsed/>
    <w:rsid w:val="005D34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344D"/>
    <w:rPr>
      <w:rFonts w:eastAsia="Times New Roman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Calibri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730CBC"/>
    <w:pPr>
      <w:widowControl w:val="0"/>
      <w:autoSpaceDE w:val="0"/>
      <w:autoSpaceDN w:val="0"/>
      <w:adjustRightInd w:val="0"/>
      <w:ind w:right="6000"/>
      <w:jc w:val="center"/>
    </w:pPr>
    <w:rPr>
      <w:rFonts w:ascii="Arial" w:eastAsia="Times New Roman" w:hAnsi="Arial"/>
      <w:sz w:val="16"/>
      <w:szCs w:val="16"/>
    </w:rPr>
  </w:style>
  <w:style w:type="paragraph" w:customStyle="1" w:styleId="Style">
    <w:name w:val="Style"/>
    <w:basedOn w:val="a"/>
    <w:uiPriority w:val="99"/>
    <w:rsid w:val="00B216F5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styleId="a3">
    <w:name w:val="annotation reference"/>
    <w:basedOn w:val="a0"/>
    <w:uiPriority w:val="99"/>
    <w:semiHidden/>
    <w:unhideWhenUsed/>
    <w:rsid w:val="00E76F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6FB8"/>
  </w:style>
  <w:style w:type="character" w:customStyle="1" w:styleId="a5">
    <w:name w:val="Текст примечания Знак"/>
    <w:basedOn w:val="a0"/>
    <w:link w:val="a4"/>
    <w:uiPriority w:val="99"/>
    <w:semiHidden/>
    <w:rsid w:val="00E76FB8"/>
    <w:rPr>
      <w:rFonts w:eastAsia="Times New Roman" w:cs="Calibri"/>
      <w:noProof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76FB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76FB8"/>
    <w:rPr>
      <w:rFonts w:eastAsia="Times New Roman" w:cs="Calibri"/>
      <w:b/>
      <w:bCs/>
      <w:noProof/>
    </w:rPr>
  </w:style>
  <w:style w:type="paragraph" w:styleId="a8">
    <w:name w:val="Balloon Text"/>
    <w:basedOn w:val="a"/>
    <w:link w:val="a9"/>
    <w:uiPriority w:val="99"/>
    <w:semiHidden/>
    <w:unhideWhenUsed/>
    <w:rsid w:val="00E76F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FB8"/>
    <w:rPr>
      <w:rFonts w:ascii="Tahoma" w:eastAsia="Times New Roman" w:hAnsi="Tahoma" w:cs="Tahoma"/>
      <w:noProof/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567989"/>
    <w:pPr>
      <w:autoSpaceDE w:val="0"/>
      <w:autoSpaceDN w:val="0"/>
      <w:adjustRightInd w:val="0"/>
    </w:pPr>
    <w:rPr>
      <w:rFonts w:ascii="Courier New" w:hAnsi="Courier New" w:cs="Courier New"/>
      <w:noProof w:val="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5D34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344D"/>
    <w:rPr>
      <w:rFonts w:eastAsia="Times New Roman" w:cs="Calibri"/>
      <w:noProof/>
    </w:rPr>
  </w:style>
  <w:style w:type="paragraph" w:styleId="ad">
    <w:name w:val="footer"/>
    <w:basedOn w:val="a"/>
    <w:link w:val="ae"/>
    <w:uiPriority w:val="99"/>
    <w:semiHidden/>
    <w:unhideWhenUsed/>
    <w:rsid w:val="005D34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344D"/>
    <w:rPr>
      <w:rFonts w:eastAsia="Times New Roman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1D30336D65555769A6E49855710AC4210815DEC2A8B6A7DAD027964BD291CD523C3AB36720125ABFA9687AE8E0F370FB6D336A30479Aq04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2647</Words>
  <Characters>15089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VSPU</Company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LF</dc:creator>
  <cp:lastModifiedBy>VGSPU</cp:lastModifiedBy>
  <cp:revision>2</cp:revision>
  <dcterms:created xsi:type="dcterms:W3CDTF">2025-10-31T07:48:00Z</dcterms:created>
  <dcterms:modified xsi:type="dcterms:W3CDTF">2025-10-31T07:48:00Z</dcterms:modified>
</cp:coreProperties>
</file>